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9344"/>
      </w:tblGrid>
      <w:tr w:rsidR="00D207E8" w14:paraId="30A2770A" w14:textId="77777777" w:rsidTr="00D207E8">
        <w:tc>
          <w:tcPr>
            <w:tcW w:w="9344" w:type="dxa"/>
          </w:tcPr>
          <w:p w14:paraId="71A3B6A3" w14:textId="713A8343" w:rsidR="00D207E8" w:rsidRPr="00AB43E6" w:rsidRDefault="00D207E8">
            <w:pPr>
              <w:pStyle w:val="Nadpis1"/>
              <w:rPr>
                <w:rFonts w:ascii="Arial Narrow" w:hAnsi="Arial Narrow"/>
                <w:b w:val="0"/>
                <w:bCs/>
                <w:sz w:val="24"/>
                <w:szCs w:val="24"/>
              </w:rPr>
            </w:pPr>
            <w:r w:rsidRPr="00AB43E6">
              <w:rPr>
                <w:rFonts w:ascii="Arial Narrow" w:hAnsi="Arial Narrow"/>
                <w:b w:val="0"/>
                <w:bCs/>
                <w:sz w:val="24"/>
                <w:szCs w:val="24"/>
              </w:rPr>
              <w:t>VOŠIS-SŠEMI Novovysočanská</w:t>
            </w:r>
            <w:r w:rsidR="00887AF1">
              <w:rPr>
                <w:rFonts w:ascii="Arial Narrow" w:hAnsi="Arial Narrow"/>
                <w:b w:val="0"/>
                <w:bCs/>
                <w:sz w:val="24"/>
                <w:szCs w:val="24"/>
              </w:rPr>
              <w:t xml:space="preserve"> 280/48, Praha 9-Vysočany                                    Školní rok: 2022/2023</w:t>
            </w:r>
          </w:p>
        </w:tc>
      </w:tr>
    </w:tbl>
    <w:p w14:paraId="503D2CED" w14:textId="330A3F4F" w:rsidR="00E07044" w:rsidRDefault="00E07044">
      <w:pPr>
        <w:pStyle w:val="Nadpis1"/>
        <w:rPr>
          <w:rFonts w:ascii="Verdana" w:hAnsi="Verdana"/>
          <w:sz w:val="24"/>
          <w:szCs w:val="24"/>
        </w:rPr>
      </w:pPr>
    </w:p>
    <w:p w14:paraId="2B2B8EBF" w14:textId="03FFF499" w:rsidR="00887AF1" w:rsidRPr="00887AF1" w:rsidRDefault="00887AF1" w:rsidP="00887AF1">
      <w:pPr>
        <w:jc w:val="center"/>
        <w:rPr>
          <w:rFonts w:ascii="Arial Narrow" w:hAnsi="Arial Narrow"/>
        </w:rPr>
      </w:pPr>
      <w:r>
        <w:rPr>
          <w:rFonts w:ascii="Arial Narrow" w:hAnsi="Arial Narrow"/>
        </w:rPr>
        <w:t>TÉMATICKÝ PLÁN</w:t>
      </w:r>
    </w:p>
    <w:p w14:paraId="1B53CD3A" w14:textId="77777777" w:rsidR="00887AF1" w:rsidRPr="00887AF1" w:rsidRDefault="00887AF1" w:rsidP="00887AF1"/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263"/>
        <w:gridCol w:w="5812"/>
        <w:gridCol w:w="1269"/>
      </w:tblGrid>
      <w:tr w:rsidR="00AB43E6" w14:paraId="337C9255" w14:textId="77777777" w:rsidTr="00AB43E6">
        <w:tc>
          <w:tcPr>
            <w:tcW w:w="2263" w:type="dxa"/>
          </w:tcPr>
          <w:p w14:paraId="77AADADF" w14:textId="79D4045C" w:rsidR="00AB43E6" w:rsidRPr="00AB43E6" w:rsidRDefault="00AB43E6" w:rsidP="00AB43E6">
            <w:pPr>
              <w:rPr>
                <w:rFonts w:ascii="Arial Narrow" w:hAnsi="Arial Narrow"/>
                <w:sz w:val="22"/>
                <w:szCs w:val="22"/>
              </w:rPr>
            </w:pPr>
            <w:r w:rsidRPr="00AB43E6">
              <w:rPr>
                <w:rFonts w:ascii="Arial Narrow" w:hAnsi="Arial Narrow"/>
                <w:sz w:val="22"/>
                <w:szCs w:val="22"/>
              </w:rPr>
              <w:t>Kód oboru:</w:t>
            </w:r>
            <w:r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="00D209C8">
              <w:rPr>
                <w:rFonts w:ascii="Arial Narrow" w:hAnsi="Arial Narrow"/>
                <w:sz w:val="22"/>
                <w:szCs w:val="22"/>
              </w:rPr>
              <w:t>26</w:t>
            </w:r>
            <w:bookmarkStart w:id="0" w:name="_GoBack"/>
            <w:bookmarkEnd w:id="0"/>
            <w:r>
              <w:rPr>
                <w:rFonts w:ascii="Arial Narrow" w:hAnsi="Arial Narrow"/>
                <w:sz w:val="22"/>
                <w:szCs w:val="22"/>
              </w:rPr>
              <w:t>-</w:t>
            </w:r>
            <w:r w:rsidR="00D209C8">
              <w:rPr>
                <w:rFonts w:ascii="Arial Narrow" w:hAnsi="Arial Narrow"/>
                <w:sz w:val="22"/>
                <w:szCs w:val="22"/>
              </w:rPr>
              <w:t>41</w:t>
            </w:r>
            <w:r>
              <w:rPr>
                <w:rFonts w:ascii="Arial Narrow" w:hAnsi="Arial Narrow"/>
                <w:sz w:val="22"/>
                <w:szCs w:val="22"/>
              </w:rPr>
              <w:t>-M/01</w:t>
            </w:r>
          </w:p>
        </w:tc>
        <w:tc>
          <w:tcPr>
            <w:tcW w:w="5812" w:type="dxa"/>
          </w:tcPr>
          <w:p w14:paraId="709B9797" w14:textId="7C700C58" w:rsidR="00AB43E6" w:rsidRPr="00AB43E6" w:rsidRDefault="00AB43E6" w:rsidP="00AB43E6">
            <w:pPr>
              <w:rPr>
                <w:rFonts w:ascii="Arial Narrow" w:hAnsi="Arial Narrow"/>
                <w:b/>
                <w:bCs/>
              </w:rPr>
            </w:pPr>
            <w:r>
              <w:t xml:space="preserve">  </w:t>
            </w:r>
            <w:r w:rsidR="00887AF1">
              <w:t xml:space="preserve">                </w:t>
            </w:r>
            <w:r w:rsidRPr="00AB43E6">
              <w:rPr>
                <w:rFonts w:ascii="Arial Narrow" w:hAnsi="Arial Narrow"/>
                <w:b/>
                <w:bCs/>
              </w:rPr>
              <w:t>Základy společenských věd</w:t>
            </w:r>
          </w:p>
        </w:tc>
        <w:tc>
          <w:tcPr>
            <w:tcW w:w="1269" w:type="dxa"/>
          </w:tcPr>
          <w:p w14:paraId="1C13825B" w14:textId="5B969BC6" w:rsidR="00AB43E6" w:rsidRPr="00AB43E6" w:rsidRDefault="00AB43E6" w:rsidP="00AB43E6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Třída: ZT3</w:t>
            </w:r>
          </w:p>
        </w:tc>
      </w:tr>
    </w:tbl>
    <w:p w14:paraId="7B6A840C" w14:textId="40E5AD57" w:rsidR="00BA4EF3" w:rsidRPr="00887AF1" w:rsidRDefault="00AB43E6" w:rsidP="00BB311F">
      <w:pPr>
        <w:rPr>
          <w:rFonts w:ascii="Arial Narrow" w:hAnsi="Arial Narrow"/>
          <w:sz w:val="20"/>
        </w:rPr>
      </w:pPr>
      <w:r>
        <w:rPr>
          <w:rFonts w:ascii="Arial Narrow" w:hAnsi="Arial Narrow"/>
          <w:sz w:val="20"/>
        </w:rPr>
        <w:t xml:space="preserve">                                                                              </w:t>
      </w:r>
      <w:r w:rsidR="00887AF1">
        <w:rPr>
          <w:rFonts w:ascii="Arial Narrow" w:hAnsi="Arial Narrow"/>
          <w:sz w:val="20"/>
        </w:rPr>
        <w:t xml:space="preserve">                                                                      </w:t>
      </w:r>
      <w:r>
        <w:rPr>
          <w:rFonts w:ascii="Arial Narrow" w:hAnsi="Arial Narrow"/>
          <w:sz w:val="20"/>
        </w:rPr>
        <w:t xml:space="preserve"> (1 hodina týdně *celkem 33 hodin)</w:t>
      </w:r>
    </w:p>
    <w:p w14:paraId="285EA05F" w14:textId="77777777" w:rsidR="00BA4EF3" w:rsidRDefault="00BA4EF3" w:rsidP="00BB311F">
      <w:pPr>
        <w:rPr>
          <w:rFonts w:ascii="Arial" w:hAnsi="Arial"/>
          <w:b/>
          <w:szCs w:val="24"/>
        </w:rPr>
      </w:pPr>
    </w:p>
    <w:tbl>
      <w:tblPr>
        <w:tblW w:w="0" w:type="auto"/>
        <w:tblInd w:w="-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98"/>
        <w:gridCol w:w="6169"/>
        <w:gridCol w:w="1343"/>
      </w:tblGrid>
      <w:tr w:rsidR="00BA4EF3" w:rsidRPr="003B4F6C" w14:paraId="07045193" w14:textId="77777777" w:rsidTr="00081459">
        <w:trPr>
          <w:trHeight w:val="487"/>
        </w:trPr>
        <w:tc>
          <w:tcPr>
            <w:tcW w:w="1698" w:type="dxa"/>
            <w:shd w:val="pct10" w:color="000000" w:fill="FFFFFF"/>
          </w:tcPr>
          <w:p w14:paraId="513B20FF" w14:textId="77777777" w:rsidR="00BA4EF3" w:rsidRPr="00887AF1" w:rsidRDefault="00BA4EF3" w:rsidP="00081459">
            <w:pPr>
              <w:pStyle w:val="Nadpis4"/>
              <w:rPr>
                <w:rFonts w:ascii="Arial Narrow" w:hAnsi="Arial Narrow"/>
                <w:b w:val="0"/>
                <w:bCs/>
                <w:sz w:val="20"/>
              </w:rPr>
            </w:pPr>
            <w:r w:rsidRPr="00887AF1">
              <w:rPr>
                <w:rFonts w:ascii="Arial Narrow" w:hAnsi="Arial Narrow"/>
                <w:b w:val="0"/>
                <w:sz w:val="20"/>
              </w:rPr>
              <w:t>Měsíc</w:t>
            </w:r>
          </w:p>
        </w:tc>
        <w:tc>
          <w:tcPr>
            <w:tcW w:w="6169" w:type="dxa"/>
            <w:shd w:val="pct10" w:color="000000" w:fill="FFFFFF"/>
          </w:tcPr>
          <w:p w14:paraId="646DB139" w14:textId="77777777" w:rsidR="00BA4EF3" w:rsidRPr="00887AF1" w:rsidRDefault="00BA4EF3" w:rsidP="00081459">
            <w:pPr>
              <w:jc w:val="center"/>
              <w:rPr>
                <w:rFonts w:ascii="Arial Narrow" w:hAnsi="Arial Narrow"/>
                <w:sz w:val="20"/>
              </w:rPr>
            </w:pPr>
            <w:r w:rsidRPr="00887AF1">
              <w:rPr>
                <w:rFonts w:ascii="Arial Narrow" w:hAnsi="Arial Narrow"/>
                <w:sz w:val="20"/>
              </w:rPr>
              <w:t>Téma</w:t>
            </w:r>
          </w:p>
        </w:tc>
        <w:tc>
          <w:tcPr>
            <w:tcW w:w="1343" w:type="dxa"/>
            <w:shd w:val="pct10" w:color="000000" w:fill="FFFFFF"/>
          </w:tcPr>
          <w:p w14:paraId="5F34C8B3" w14:textId="77777777" w:rsidR="00BA4EF3" w:rsidRPr="00887AF1" w:rsidRDefault="00BA4EF3" w:rsidP="00081459">
            <w:pPr>
              <w:pStyle w:val="Nadpis5"/>
              <w:rPr>
                <w:rFonts w:ascii="Arial Narrow" w:hAnsi="Arial Narrow"/>
                <w:sz w:val="20"/>
              </w:rPr>
            </w:pPr>
            <w:r w:rsidRPr="00887AF1">
              <w:rPr>
                <w:rFonts w:ascii="Arial Narrow" w:hAnsi="Arial Narrow"/>
                <w:sz w:val="20"/>
              </w:rPr>
              <w:t>Hodin</w:t>
            </w:r>
          </w:p>
        </w:tc>
      </w:tr>
      <w:tr w:rsidR="00BA4EF3" w:rsidRPr="003B4F6C" w14:paraId="32F5879F" w14:textId="77777777" w:rsidTr="00BA4EF3">
        <w:trPr>
          <w:trHeight w:val="763"/>
        </w:trPr>
        <w:tc>
          <w:tcPr>
            <w:tcW w:w="1698" w:type="dxa"/>
          </w:tcPr>
          <w:p w14:paraId="4BBA2003" w14:textId="77777777" w:rsidR="00BA4EF3" w:rsidRPr="00214B05" w:rsidRDefault="00BA4EF3" w:rsidP="00081459">
            <w:pPr>
              <w:jc w:val="center"/>
              <w:rPr>
                <w:rFonts w:ascii="Arial Narrow" w:hAnsi="Arial Narrow"/>
                <w:noProof/>
                <w:sz w:val="20"/>
              </w:rPr>
            </w:pPr>
          </w:p>
          <w:p w14:paraId="3E6AE1FD" w14:textId="77777777" w:rsidR="00BA4EF3" w:rsidRPr="00214B05" w:rsidRDefault="00BA4EF3" w:rsidP="00081459">
            <w:pPr>
              <w:jc w:val="center"/>
              <w:rPr>
                <w:rFonts w:ascii="Arial Narrow" w:hAnsi="Arial Narrow"/>
                <w:noProof/>
                <w:sz w:val="20"/>
              </w:rPr>
            </w:pPr>
            <w:r w:rsidRPr="00214B05">
              <w:rPr>
                <w:rFonts w:ascii="Arial Narrow" w:hAnsi="Arial Narrow"/>
                <w:noProof/>
                <w:sz w:val="20"/>
              </w:rPr>
              <w:t>září</w:t>
            </w:r>
          </w:p>
          <w:p w14:paraId="256C8B04" w14:textId="77777777" w:rsidR="00BA4EF3" w:rsidRPr="00214B05" w:rsidRDefault="00BA4EF3" w:rsidP="00081459">
            <w:pPr>
              <w:jc w:val="center"/>
              <w:rPr>
                <w:rFonts w:ascii="Arial Narrow" w:hAnsi="Arial Narrow"/>
                <w:noProof/>
                <w:sz w:val="20"/>
              </w:rPr>
            </w:pPr>
          </w:p>
          <w:p w14:paraId="501DE5B4" w14:textId="77777777" w:rsidR="00BA4EF3" w:rsidRPr="00214B05" w:rsidRDefault="00BA4EF3" w:rsidP="00081459">
            <w:pPr>
              <w:jc w:val="center"/>
              <w:rPr>
                <w:rFonts w:ascii="Arial Narrow" w:hAnsi="Arial Narrow"/>
                <w:noProof/>
                <w:sz w:val="20"/>
              </w:rPr>
            </w:pPr>
          </w:p>
        </w:tc>
        <w:tc>
          <w:tcPr>
            <w:tcW w:w="6169" w:type="dxa"/>
          </w:tcPr>
          <w:p w14:paraId="26020EA6" w14:textId="7CA0F5E7" w:rsidR="00AE22DA" w:rsidRPr="00887AF1" w:rsidRDefault="009E5ECD" w:rsidP="00E57771">
            <w:pPr>
              <w:rPr>
                <w:rFonts w:ascii="Arial Narrow" w:hAnsi="Arial Narrow"/>
                <w:bCs/>
                <w:noProof/>
                <w:sz w:val="20"/>
              </w:rPr>
            </w:pPr>
            <w:r w:rsidRPr="00887AF1">
              <w:rPr>
                <w:rFonts w:ascii="Arial Narrow" w:hAnsi="Arial Narrow"/>
                <w:bCs/>
                <w:noProof/>
                <w:sz w:val="20"/>
              </w:rPr>
              <w:t>Pojem politika a politologie</w:t>
            </w:r>
          </w:p>
          <w:p w14:paraId="37F8AB21" w14:textId="22C487D6" w:rsidR="009E5ECD" w:rsidRPr="006F1DBB" w:rsidRDefault="00A10B65" w:rsidP="00E57771">
            <w:pPr>
              <w:rPr>
                <w:rFonts w:ascii="Arial Narrow" w:hAnsi="Arial Narrow"/>
                <w:b/>
                <w:noProof/>
                <w:sz w:val="20"/>
              </w:rPr>
            </w:pPr>
            <w:r w:rsidRPr="006F1DBB">
              <w:rPr>
                <w:rFonts w:ascii="Arial Narrow" w:hAnsi="Arial Narrow"/>
                <w:b/>
                <w:noProof/>
                <w:sz w:val="20"/>
              </w:rPr>
              <w:t>Politika</w:t>
            </w:r>
            <w:r w:rsidR="006F1DBB" w:rsidRPr="006F1DBB">
              <w:rPr>
                <w:rFonts w:ascii="Arial Narrow" w:hAnsi="Arial Narrow"/>
                <w:b/>
                <w:noProof/>
                <w:sz w:val="20"/>
              </w:rPr>
              <w:t xml:space="preserve"> a politické subjekty</w:t>
            </w:r>
            <w:r w:rsidR="006F1DBB">
              <w:rPr>
                <w:rFonts w:ascii="Arial Narrow" w:hAnsi="Arial Narrow"/>
                <w:b/>
                <w:noProof/>
                <w:sz w:val="20"/>
              </w:rPr>
              <w:t xml:space="preserve"> </w:t>
            </w:r>
            <w:r w:rsidR="006F1DBB" w:rsidRPr="006F1DBB">
              <w:rPr>
                <w:rFonts w:ascii="Arial Narrow" w:hAnsi="Arial Narrow"/>
                <w:bCs/>
                <w:noProof/>
                <w:sz w:val="20"/>
              </w:rPr>
              <w:t>/politické strany</w:t>
            </w:r>
            <w:r w:rsidR="006C77E2">
              <w:rPr>
                <w:rFonts w:ascii="Arial Narrow" w:hAnsi="Arial Narrow"/>
                <w:bCs/>
                <w:noProof/>
                <w:sz w:val="20"/>
              </w:rPr>
              <w:t>, funkce politických stran</w:t>
            </w:r>
            <w:r w:rsidR="006F1DBB" w:rsidRPr="006F1DBB">
              <w:rPr>
                <w:rFonts w:ascii="Arial Narrow" w:hAnsi="Arial Narrow"/>
                <w:bCs/>
                <w:noProof/>
                <w:sz w:val="20"/>
              </w:rPr>
              <w:t>/</w:t>
            </w:r>
          </w:p>
          <w:p w14:paraId="59C9ED00" w14:textId="700D9662" w:rsidR="00A10B65" w:rsidRPr="00887AF1" w:rsidRDefault="006F1DBB" w:rsidP="00E57771">
            <w:pPr>
              <w:rPr>
                <w:rFonts w:ascii="Arial Narrow" w:hAnsi="Arial Narrow"/>
                <w:bCs/>
                <w:noProof/>
                <w:sz w:val="20"/>
              </w:rPr>
            </w:pPr>
            <w:r w:rsidRPr="006C77E2">
              <w:rPr>
                <w:rFonts w:ascii="Arial Narrow" w:hAnsi="Arial Narrow"/>
                <w:b/>
                <w:noProof/>
                <w:sz w:val="20"/>
              </w:rPr>
              <w:t>Politické ideologie</w:t>
            </w:r>
            <w:r w:rsidR="006C77E2">
              <w:rPr>
                <w:rFonts w:ascii="Arial Narrow" w:hAnsi="Arial Narrow"/>
                <w:bCs/>
                <w:noProof/>
                <w:sz w:val="20"/>
              </w:rPr>
              <w:t xml:space="preserve"> a jejich základní proudy</w:t>
            </w:r>
          </w:p>
        </w:tc>
        <w:tc>
          <w:tcPr>
            <w:tcW w:w="1343" w:type="dxa"/>
            <w:vAlign w:val="center"/>
          </w:tcPr>
          <w:p w14:paraId="3295F4F0" w14:textId="77777777" w:rsidR="00BA4EF3" w:rsidRPr="00214B05" w:rsidRDefault="00C86289" w:rsidP="00081459">
            <w:pPr>
              <w:jc w:val="center"/>
              <w:rPr>
                <w:rFonts w:ascii="Arial Narrow" w:hAnsi="Arial Narrow"/>
                <w:sz w:val="20"/>
              </w:rPr>
            </w:pPr>
            <w:r w:rsidRPr="00214B05">
              <w:rPr>
                <w:rFonts w:ascii="Arial Narrow" w:hAnsi="Arial Narrow"/>
                <w:sz w:val="20"/>
              </w:rPr>
              <w:t>3</w:t>
            </w:r>
          </w:p>
          <w:p w14:paraId="3DE27028" w14:textId="77777777" w:rsidR="00BA4EF3" w:rsidRPr="00214B05" w:rsidRDefault="00BA4EF3" w:rsidP="00081459">
            <w:pPr>
              <w:jc w:val="center"/>
              <w:rPr>
                <w:rFonts w:ascii="Arial Narrow" w:hAnsi="Arial Narrow"/>
                <w:sz w:val="20"/>
              </w:rPr>
            </w:pPr>
          </w:p>
        </w:tc>
      </w:tr>
      <w:tr w:rsidR="00BA4EF3" w:rsidRPr="003B4F6C" w14:paraId="450CECF8" w14:textId="77777777" w:rsidTr="00081459">
        <w:trPr>
          <w:trHeight w:val="840"/>
        </w:trPr>
        <w:tc>
          <w:tcPr>
            <w:tcW w:w="1698" w:type="dxa"/>
          </w:tcPr>
          <w:p w14:paraId="1060B77B" w14:textId="77777777" w:rsidR="00BA4EF3" w:rsidRPr="00214B05" w:rsidRDefault="00BA4EF3" w:rsidP="00081459">
            <w:pPr>
              <w:rPr>
                <w:rFonts w:ascii="Arial Narrow" w:hAnsi="Arial Narrow"/>
                <w:noProof/>
                <w:sz w:val="20"/>
              </w:rPr>
            </w:pPr>
          </w:p>
          <w:p w14:paraId="696B9F8E" w14:textId="77777777" w:rsidR="00BA4EF3" w:rsidRPr="00214B05" w:rsidRDefault="00BA4EF3" w:rsidP="00081459">
            <w:pPr>
              <w:spacing w:before="120"/>
              <w:jc w:val="center"/>
              <w:rPr>
                <w:rFonts w:ascii="Arial Narrow" w:hAnsi="Arial Narrow"/>
                <w:noProof/>
                <w:sz w:val="20"/>
              </w:rPr>
            </w:pPr>
            <w:r w:rsidRPr="00214B05">
              <w:rPr>
                <w:rFonts w:ascii="Arial Narrow" w:hAnsi="Arial Narrow"/>
                <w:noProof/>
                <w:sz w:val="20"/>
              </w:rPr>
              <w:t>říjen</w:t>
            </w:r>
          </w:p>
        </w:tc>
        <w:tc>
          <w:tcPr>
            <w:tcW w:w="6169" w:type="dxa"/>
          </w:tcPr>
          <w:p w14:paraId="5F737C94" w14:textId="0234386F" w:rsidR="006C77E2" w:rsidRDefault="006C77E2" w:rsidP="00081459">
            <w:pPr>
              <w:rPr>
                <w:rFonts w:ascii="Arial Narrow" w:hAnsi="Arial Narrow"/>
                <w:bCs/>
                <w:noProof/>
                <w:sz w:val="20"/>
              </w:rPr>
            </w:pPr>
            <w:r w:rsidRPr="006C77E2">
              <w:rPr>
                <w:rFonts w:ascii="Arial Narrow" w:hAnsi="Arial Narrow"/>
                <w:b/>
                <w:noProof/>
                <w:sz w:val="20"/>
              </w:rPr>
              <w:t>Pojem a funkce státu</w:t>
            </w:r>
            <w:r w:rsidR="004D7145">
              <w:rPr>
                <w:rFonts w:ascii="Arial Narrow" w:hAnsi="Arial Narrow"/>
                <w:b/>
                <w:noProof/>
                <w:sz w:val="20"/>
              </w:rPr>
              <w:t xml:space="preserve">  Teorie vzniku státu </w:t>
            </w:r>
            <w:r w:rsidR="004D7145">
              <w:rPr>
                <w:rFonts w:ascii="Arial Narrow" w:hAnsi="Arial Narrow"/>
                <w:bCs/>
                <w:noProof/>
                <w:sz w:val="20"/>
              </w:rPr>
              <w:t xml:space="preserve">/náboženská, mocenská, </w:t>
            </w:r>
            <w:r w:rsidR="00802EBF">
              <w:rPr>
                <w:rFonts w:ascii="Arial Narrow" w:hAnsi="Arial Narrow"/>
                <w:bCs/>
                <w:noProof/>
                <w:sz w:val="20"/>
              </w:rPr>
              <w:t xml:space="preserve">teorie </w:t>
            </w:r>
            <w:r w:rsidR="004D7145">
              <w:rPr>
                <w:rFonts w:ascii="Arial Narrow" w:hAnsi="Arial Narrow"/>
                <w:bCs/>
                <w:noProof/>
                <w:sz w:val="20"/>
              </w:rPr>
              <w:t>násilí/</w:t>
            </w:r>
          </w:p>
          <w:p w14:paraId="1EE3B63E" w14:textId="6302AC8F" w:rsidR="004D7145" w:rsidRPr="004D7145" w:rsidRDefault="004D7145" w:rsidP="00081459">
            <w:pPr>
              <w:rPr>
                <w:rFonts w:ascii="Arial Narrow" w:hAnsi="Arial Narrow"/>
                <w:bCs/>
                <w:noProof/>
                <w:sz w:val="20"/>
              </w:rPr>
            </w:pPr>
            <w:r>
              <w:rPr>
                <w:rFonts w:ascii="Arial Narrow" w:hAnsi="Arial Narrow"/>
                <w:bCs/>
                <w:noProof/>
                <w:sz w:val="20"/>
              </w:rPr>
              <w:t>Typy a formy státu, právní základy státu /Ústava České republiky/</w:t>
            </w:r>
          </w:p>
          <w:p w14:paraId="65BE7391" w14:textId="1C329FEB" w:rsidR="009E5ECD" w:rsidRPr="00887AF1" w:rsidRDefault="004D7145" w:rsidP="00081459">
            <w:pPr>
              <w:rPr>
                <w:rFonts w:ascii="Arial Narrow" w:hAnsi="Arial Narrow"/>
                <w:bCs/>
                <w:noProof/>
                <w:sz w:val="20"/>
              </w:rPr>
            </w:pPr>
            <w:r>
              <w:rPr>
                <w:rFonts w:ascii="Arial Narrow" w:hAnsi="Arial Narrow"/>
                <w:bCs/>
                <w:noProof/>
                <w:sz w:val="20"/>
              </w:rPr>
              <w:t>Historie České státnosti</w:t>
            </w:r>
          </w:p>
          <w:p w14:paraId="56645BE3" w14:textId="4DDA7344" w:rsidR="00A10B65" w:rsidRPr="00887AF1" w:rsidRDefault="005C3137" w:rsidP="00081459">
            <w:pPr>
              <w:rPr>
                <w:rFonts w:ascii="Arial Narrow" w:hAnsi="Arial Narrow"/>
                <w:bCs/>
                <w:noProof/>
                <w:sz w:val="20"/>
              </w:rPr>
            </w:pPr>
            <w:r>
              <w:rPr>
                <w:rFonts w:ascii="Arial Narrow" w:hAnsi="Arial Narrow"/>
                <w:bCs/>
                <w:noProof/>
                <w:sz w:val="20"/>
              </w:rPr>
              <w:t>Občanství jako státní příslušnost</w:t>
            </w:r>
          </w:p>
        </w:tc>
        <w:tc>
          <w:tcPr>
            <w:tcW w:w="1343" w:type="dxa"/>
            <w:vAlign w:val="center"/>
          </w:tcPr>
          <w:p w14:paraId="632607FA" w14:textId="77777777" w:rsidR="00BA4EF3" w:rsidRPr="00214B05" w:rsidRDefault="00C86289" w:rsidP="00081459">
            <w:pPr>
              <w:jc w:val="center"/>
              <w:rPr>
                <w:rFonts w:ascii="Arial Narrow" w:hAnsi="Arial Narrow"/>
                <w:sz w:val="20"/>
              </w:rPr>
            </w:pPr>
            <w:r w:rsidRPr="00214B05">
              <w:rPr>
                <w:rFonts w:ascii="Arial Narrow" w:hAnsi="Arial Narrow"/>
                <w:sz w:val="20"/>
              </w:rPr>
              <w:t>4</w:t>
            </w:r>
          </w:p>
        </w:tc>
      </w:tr>
      <w:tr w:rsidR="00BA4EF3" w:rsidRPr="003B4F6C" w14:paraId="332A7004" w14:textId="77777777" w:rsidTr="00081459">
        <w:tc>
          <w:tcPr>
            <w:tcW w:w="1698" w:type="dxa"/>
          </w:tcPr>
          <w:p w14:paraId="1BEBB632" w14:textId="77777777" w:rsidR="00BA4EF3" w:rsidRPr="00214B05" w:rsidRDefault="00BA4EF3" w:rsidP="00081459">
            <w:pPr>
              <w:jc w:val="center"/>
              <w:rPr>
                <w:rFonts w:ascii="Arial Narrow" w:hAnsi="Arial Narrow"/>
                <w:noProof/>
                <w:sz w:val="20"/>
              </w:rPr>
            </w:pPr>
          </w:p>
          <w:p w14:paraId="3CB9564F" w14:textId="77777777" w:rsidR="00BA4EF3" w:rsidRPr="00214B05" w:rsidRDefault="00BA4EF3" w:rsidP="00081459">
            <w:pPr>
              <w:jc w:val="center"/>
              <w:rPr>
                <w:rFonts w:ascii="Arial Narrow" w:hAnsi="Arial Narrow"/>
                <w:noProof/>
                <w:sz w:val="20"/>
              </w:rPr>
            </w:pPr>
            <w:r w:rsidRPr="00214B05">
              <w:rPr>
                <w:rFonts w:ascii="Arial Narrow" w:hAnsi="Arial Narrow"/>
                <w:noProof/>
                <w:sz w:val="20"/>
              </w:rPr>
              <w:t>listopad</w:t>
            </w:r>
          </w:p>
          <w:p w14:paraId="2D30ECBE" w14:textId="77777777" w:rsidR="00BA4EF3" w:rsidRPr="00214B05" w:rsidRDefault="00BA4EF3" w:rsidP="00081459">
            <w:pPr>
              <w:jc w:val="center"/>
              <w:rPr>
                <w:rFonts w:ascii="Arial Narrow" w:hAnsi="Arial Narrow"/>
                <w:noProof/>
                <w:sz w:val="20"/>
              </w:rPr>
            </w:pPr>
          </w:p>
        </w:tc>
        <w:tc>
          <w:tcPr>
            <w:tcW w:w="6169" w:type="dxa"/>
          </w:tcPr>
          <w:p w14:paraId="48F6F8E9" w14:textId="3F7E5062" w:rsidR="00882135" w:rsidRPr="005C3137" w:rsidRDefault="005C3137" w:rsidP="00B473B7">
            <w:pPr>
              <w:rPr>
                <w:rFonts w:ascii="Arial Narrow" w:hAnsi="Arial Narrow"/>
                <w:b/>
                <w:bCs/>
                <w:noProof/>
                <w:sz w:val="20"/>
              </w:rPr>
            </w:pPr>
            <w:r w:rsidRPr="005C3137">
              <w:rPr>
                <w:rFonts w:ascii="Arial Narrow" w:hAnsi="Arial Narrow"/>
                <w:b/>
                <w:bCs/>
                <w:noProof/>
                <w:sz w:val="20"/>
              </w:rPr>
              <w:t>Formy demokratické kontroly státní moci</w:t>
            </w:r>
          </w:p>
          <w:p w14:paraId="45B7CBD9" w14:textId="6BDEA461" w:rsidR="009E5ECD" w:rsidRDefault="009E5ECD" w:rsidP="00B473B7">
            <w:pPr>
              <w:rPr>
                <w:rFonts w:ascii="Arial Narrow" w:hAnsi="Arial Narrow"/>
                <w:noProof/>
                <w:sz w:val="20"/>
              </w:rPr>
            </w:pPr>
            <w:r w:rsidRPr="00887AF1">
              <w:rPr>
                <w:rFonts w:ascii="Arial Narrow" w:hAnsi="Arial Narrow"/>
                <w:noProof/>
                <w:sz w:val="20"/>
              </w:rPr>
              <w:t>Svobodný přístup k informacím, funkce masových médií</w:t>
            </w:r>
          </w:p>
          <w:p w14:paraId="575502D7" w14:textId="4374BF34" w:rsidR="005C3137" w:rsidRPr="00887AF1" w:rsidRDefault="005C3137" w:rsidP="00B473B7">
            <w:pPr>
              <w:rPr>
                <w:rFonts w:ascii="Arial Narrow" w:hAnsi="Arial Narrow"/>
                <w:noProof/>
                <w:sz w:val="20"/>
              </w:rPr>
            </w:pPr>
            <w:r>
              <w:rPr>
                <w:rFonts w:ascii="Arial Narrow" w:hAnsi="Arial Narrow"/>
                <w:noProof/>
                <w:sz w:val="20"/>
              </w:rPr>
              <w:t>Přímá demokracie   Nepřímá/zastupitelská/demokracie</w:t>
            </w:r>
          </w:p>
          <w:p w14:paraId="37142F6E" w14:textId="72DA0BA6" w:rsidR="00A10B65" w:rsidRPr="00887AF1" w:rsidRDefault="00B67A11" w:rsidP="00B473B7">
            <w:pPr>
              <w:rPr>
                <w:rFonts w:ascii="Arial Narrow" w:hAnsi="Arial Narrow"/>
                <w:noProof/>
                <w:sz w:val="20"/>
              </w:rPr>
            </w:pPr>
            <w:r>
              <w:rPr>
                <w:rFonts w:ascii="Arial Narrow" w:hAnsi="Arial Narrow"/>
                <w:noProof/>
                <w:sz w:val="20"/>
              </w:rPr>
              <w:t>Dělba státní moci   Složky státní moci /legislativa, jurisdikce, exekutiva/</w:t>
            </w:r>
          </w:p>
          <w:p w14:paraId="1C6C6282" w14:textId="0374DE13" w:rsidR="00A10B65" w:rsidRPr="00887AF1" w:rsidRDefault="00A10B65" w:rsidP="00B473B7">
            <w:pPr>
              <w:rPr>
                <w:rFonts w:ascii="Arial Narrow" w:hAnsi="Arial Narrow"/>
                <w:noProof/>
                <w:sz w:val="20"/>
              </w:rPr>
            </w:pPr>
          </w:p>
        </w:tc>
        <w:tc>
          <w:tcPr>
            <w:tcW w:w="1343" w:type="dxa"/>
            <w:vAlign w:val="center"/>
          </w:tcPr>
          <w:p w14:paraId="050BDD03" w14:textId="77777777" w:rsidR="00BA4EF3" w:rsidRPr="00214B05" w:rsidRDefault="00C86289" w:rsidP="00081459">
            <w:pPr>
              <w:jc w:val="center"/>
              <w:rPr>
                <w:rFonts w:ascii="Arial Narrow" w:hAnsi="Arial Narrow"/>
                <w:sz w:val="20"/>
              </w:rPr>
            </w:pPr>
            <w:r w:rsidRPr="00214B05">
              <w:rPr>
                <w:rFonts w:ascii="Arial Narrow" w:hAnsi="Arial Narrow"/>
                <w:sz w:val="20"/>
              </w:rPr>
              <w:t>4</w:t>
            </w:r>
          </w:p>
        </w:tc>
      </w:tr>
      <w:tr w:rsidR="00BA4EF3" w:rsidRPr="003B4F6C" w14:paraId="213395D1" w14:textId="77777777" w:rsidTr="00081459">
        <w:trPr>
          <w:trHeight w:val="738"/>
        </w:trPr>
        <w:tc>
          <w:tcPr>
            <w:tcW w:w="1698" w:type="dxa"/>
          </w:tcPr>
          <w:p w14:paraId="7E181E91" w14:textId="77777777" w:rsidR="00BA4EF3" w:rsidRPr="00214B05" w:rsidRDefault="00BA4EF3" w:rsidP="00081459">
            <w:pPr>
              <w:jc w:val="center"/>
              <w:rPr>
                <w:rFonts w:ascii="Arial Narrow" w:hAnsi="Arial Narrow"/>
                <w:noProof/>
                <w:sz w:val="20"/>
              </w:rPr>
            </w:pPr>
          </w:p>
          <w:p w14:paraId="7E59AE10" w14:textId="77777777" w:rsidR="00BA4EF3" w:rsidRPr="00214B05" w:rsidRDefault="00BA4EF3" w:rsidP="00081459">
            <w:pPr>
              <w:jc w:val="center"/>
              <w:rPr>
                <w:rFonts w:ascii="Arial Narrow" w:hAnsi="Arial Narrow"/>
                <w:noProof/>
                <w:sz w:val="20"/>
              </w:rPr>
            </w:pPr>
            <w:r w:rsidRPr="00214B05">
              <w:rPr>
                <w:rFonts w:ascii="Arial Narrow" w:hAnsi="Arial Narrow"/>
                <w:noProof/>
                <w:sz w:val="20"/>
              </w:rPr>
              <w:t>prosinec</w:t>
            </w:r>
          </w:p>
          <w:p w14:paraId="517792B9" w14:textId="77777777" w:rsidR="00BA4EF3" w:rsidRPr="00214B05" w:rsidRDefault="00BA4EF3" w:rsidP="00081459">
            <w:pPr>
              <w:jc w:val="center"/>
              <w:rPr>
                <w:rFonts w:ascii="Arial Narrow" w:hAnsi="Arial Narrow"/>
                <w:noProof/>
                <w:sz w:val="20"/>
              </w:rPr>
            </w:pPr>
          </w:p>
        </w:tc>
        <w:tc>
          <w:tcPr>
            <w:tcW w:w="6169" w:type="dxa"/>
          </w:tcPr>
          <w:p w14:paraId="7344A73C" w14:textId="1252FAE9" w:rsidR="009E5ECD" w:rsidRPr="00887AF1" w:rsidRDefault="009E5ECD" w:rsidP="007121D7">
            <w:pPr>
              <w:rPr>
                <w:rFonts w:ascii="Arial Narrow" w:hAnsi="Arial Narrow"/>
                <w:noProof/>
                <w:sz w:val="20"/>
              </w:rPr>
            </w:pPr>
            <w:r w:rsidRPr="00717F44">
              <w:rPr>
                <w:rFonts w:ascii="Arial Narrow" w:hAnsi="Arial Narrow"/>
                <w:b/>
                <w:bCs/>
                <w:noProof/>
                <w:sz w:val="20"/>
              </w:rPr>
              <w:t>Politické strany</w:t>
            </w:r>
            <w:r w:rsidR="00B67A11">
              <w:rPr>
                <w:rFonts w:ascii="Arial Narrow" w:hAnsi="Arial Narrow"/>
                <w:noProof/>
                <w:sz w:val="20"/>
              </w:rPr>
              <w:t>, politický pluralismus, politická kultura</w:t>
            </w:r>
          </w:p>
          <w:p w14:paraId="7C01F893" w14:textId="2251423D" w:rsidR="009E5ECD" w:rsidRPr="00887AF1" w:rsidRDefault="009E5ECD" w:rsidP="007121D7">
            <w:pPr>
              <w:rPr>
                <w:rFonts w:ascii="Arial Narrow" w:hAnsi="Arial Narrow"/>
                <w:noProof/>
                <w:sz w:val="20"/>
              </w:rPr>
            </w:pPr>
            <w:r w:rsidRPr="00887AF1">
              <w:rPr>
                <w:rFonts w:ascii="Arial Narrow" w:hAnsi="Arial Narrow"/>
                <w:noProof/>
                <w:sz w:val="20"/>
              </w:rPr>
              <w:t xml:space="preserve">Radikalismus a </w:t>
            </w:r>
            <w:r w:rsidR="005C3137">
              <w:rPr>
                <w:rFonts w:ascii="Arial Narrow" w:hAnsi="Arial Narrow"/>
                <w:noProof/>
                <w:sz w:val="20"/>
              </w:rPr>
              <w:t xml:space="preserve">politický </w:t>
            </w:r>
            <w:r w:rsidRPr="00887AF1">
              <w:rPr>
                <w:rFonts w:ascii="Arial Narrow" w:hAnsi="Arial Narrow"/>
                <w:noProof/>
                <w:sz w:val="20"/>
              </w:rPr>
              <w:t>extremismus</w:t>
            </w:r>
          </w:p>
          <w:p w14:paraId="72AA0826" w14:textId="2530FE6E" w:rsidR="00A10B65" w:rsidRDefault="00A10B65" w:rsidP="007121D7">
            <w:pPr>
              <w:rPr>
                <w:rFonts w:ascii="Arial Narrow" w:hAnsi="Arial Narrow"/>
                <w:noProof/>
                <w:sz w:val="20"/>
              </w:rPr>
            </w:pPr>
            <w:r w:rsidRPr="00717F44">
              <w:rPr>
                <w:rFonts w:ascii="Arial Narrow" w:hAnsi="Arial Narrow"/>
                <w:b/>
                <w:bCs/>
                <w:noProof/>
                <w:sz w:val="20"/>
              </w:rPr>
              <w:t>Volební systém</w:t>
            </w:r>
            <w:r w:rsidR="00717F44">
              <w:rPr>
                <w:rFonts w:ascii="Arial Narrow" w:hAnsi="Arial Narrow"/>
                <w:noProof/>
                <w:sz w:val="20"/>
              </w:rPr>
              <w:t>, aktivní volební právo, pasivní volební právo</w:t>
            </w:r>
          </w:p>
          <w:p w14:paraId="639D8E03" w14:textId="4BE89E0F" w:rsidR="00717F44" w:rsidRPr="00887AF1" w:rsidRDefault="00717F44" w:rsidP="007121D7">
            <w:pPr>
              <w:rPr>
                <w:rFonts w:ascii="Arial Narrow" w:hAnsi="Arial Narrow"/>
                <w:noProof/>
                <w:sz w:val="20"/>
              </w:rPr>
            </w:pPr>
            <w:r>
              <w:rPr>
                <w:rFonts w:ascii="Arial Narrow" w:hAnsi="Arial Narrow"/>
                <w:noProof/>
                <w:sz w:val="20"/>
              </w:rPr>
              <w:t>Parlamentní volby, krajské a komunální volby, prezidentské volby</w:t>
            </w:r>
          </w:p>
          <w:p w14:paraId="0007979D" w14:textId="77777777" w:rsidR="004A70FE" w:rsidRPr="00887AF1" w:rsidRDefault="004A70FE" w:rsidP="007121D7">
            <w:pPr>
              <w:rPr>
                <w:rFonts w:ascii="Arial Narrow" w:hAnsi="Arial Narrow"/>
                <w:noProof/>
                <w:sz w:val="20"/>
              </w:rPr>
            </w:pPr>
          </w:p>
        </w:tc>
        <w:tc>
          <w:tcPr>
            <w:tcW w:w="1343" w:type="dxa"/>
            <w:vAlign w:val="center"/>
          </w:tcPr>
          <w:p w14:paraId="3E50149D" w14:textId="77777777" w:rsidR="00BA4EF3" w:rsidRPr="00214B05" w:rsidRDefault="009E5ECD" w:rsidP="00081459">
            <w:pPr>
              <w:jc w:val="center"/>
              <w:rPr>
                <w:rFonts w:ascii="Arial Narrow" w:hAnsi="Arial Narrow"/>
                <w:bCs/>
                <w:sz w:val="20"/>
              </w:rPr>
            </w:pPr>
            <w:r w:rsidRPr="00214B05">
              <w:rPr>
                <w:rFonts w:ascii="Arial Narrow" w:hAnsi="Arial Narrow"/>
                <w:bCs/>
                <w:sz w:val="20"/>
              </w:rPr>
              <w:t>3</w:t>
            </w:r>
          </w:p>
        </w:tc>
      </w:tr>
      <w:tr w:rsidR="00BA4EF3" w:rsidRPr="003B4F6C" w14:paraId="10B6F7F2" w14:textId="77777777" w:rsidTr="00081459">
        <w:tc>
          <w:tcPr>
            <w:tcW w:w="1698" w:type="dxa"/>
          </w:tcPr>
          <w:p w14:paraId="53073EAD" w14:textId="77777777" w:rsidR="00BA4EF3" w:rsidRPr="00214B05" w:rsidRDefault="00BA4EF3" w:rsidP="00081459">
            <w:pPr>
              <w:jc w:val="center"/>
              <w:rPr>
                <w:rFonts w:ascii="Arial Narrow" w:hAnsi="Arial Narrow"/>
                <w:noProof/>
                <w:sz w:val="20"/>
              </w:rPr>
            </w:pPr>
          </w:p>
          <w:p w14:paraId="57FC6530" w14:textId="77777777" w:rsidR="00BA4EF3" w:rsidRPr="00214B05" w:rsidRDefault="00BA4EF3" w:rsidP="00081459">
            <w:pPr>
              <w:jc w:val="center"/>
              <w:rPr>
                <w:rFonts w:ascii="Arial Narrow" w:hAnsi="Arial Narrow"/>
                <w:noProof/>
                <w:sz w:val="20"/>
              </w:rPr>
            </w:pPr>
            <w:r w:rsidRPr="00214B05">
              <w:rPr>
                <w:rFonts w:ascii="Arial Narrow" w:hAnsi="Arial Narrow"/>
                <w:noProof/>
                <w:sz w:val="20"/>
              </w:rPr>
              <w:t>leden</w:t>
            </w:r>
          </w:p>
          <w:p w14:paraId="08C2C353" w14:textId="77777777" w:rsidR="00BA4EF3" w:rsidRPr="00214B05" w:rsidRDefault="00BA4EF3" w:rsidP="00081459">
            <w:pPr>
              <w:jc w:val="center"/>
              <w:rPr>
                <w:rFonts w:ascii="Arial Narrow" w:hAnsi="Arial Narrow"/>
                <w:noProof/>
                <w:sz w:val="20"/>
              </w:rPr>
            </w:pPr>
          </w:p>
        </w:tc>
        <w:tc>
          <w:tcPr>
            <w:tcW w:w="6169" w:type="dxa"/>
          </w:tcPr>
          <w:p w14:paraId="32CBF54F" w14:textId="77777777" w:rsidR="00A10B65" w:rsidRPr="001574C0" w:rsidRDefault="009E5ECD" w:rsidP="009E5ECD">
            <w:pPr>
              <w:rPr>
                <w:rFonts w:ascii="Arial Narrow" w:hAnsi="Arial Narrow"/>
                <w:b/>
                <w:bCs/>
                <w:noProof/>
                <w:sz w:val="20"/>
              </w:rPr>
            </w:pPr>
            <w:r w:rsidRPr="001574C0">
              <w:rPr>
                <w:rFonts w:ascii="Arial Narrow" w:hAnsi="Arial Narrow"/>
                <w:b/>
                <w:bCs/>
                <w:noProof/>
                <w:sz w:val="20"/>
              </w:rPr>
              <w:t>Pojem terorismus</w:t>
            </w:r>
            <w:r w:rsidR="00A10B65" w:rsidRPr="001574C0">
              <w:rPr>
                <w:rFonts w:ascii="Arial Narrow" w:hAnsi="Arial Narrow"/>
                <w:b/>
                <w:bCs/>
                <w:noProof/>
                <w:sz w:val="20"/>
              </w:rPr>
              <w:t xml:space="preserve"> </w:t>
            </w:r>
          </w:p>
          <w:p w14:paraId="7068010E" w14:textId="052D6C9D" w:rsidR="009E5ECD" w:rsidRDefault="009E5ECD" w:rsidP="009E5ECD">
            <w:pPr>
              <w:rPr>
                <w:rFonts w:ascii="Arial Narrow" w:hAnsi="Arial Narrow"/>
                <w:noProof/>
                <w:sz w:val="20"/>
              </w:rPr>
            </w:pPr>
            <w:r w:rsidRPr="00887AF1">
              <w:rPr>
                <w:rFonts w:ascii="Arial Narrow" w:hAnsi="Arial Narrow"/>
                <w:noProof/>
                <w:sz w:val="20"/>
              </w:rPr>
              <w:t>Př</w:t>
            </w:r>
            <w:r w:rsidR="00797CE6">
              <w:rPr>
                <w:rFonts w:ascii="Arial Narrow" w:hAnsi="Arial Narrow"/>
                <w:noProof/>
                <w:sz w:val="20"/>
              </w:rPr>
              <w:t>í</w:t>
            </w:r>
            <w:r w:rsidRPr="00887AF1">
              <w:rPr>
                <w:rFonts w:ascii="Arial Narrow" w:hAnsi="Arial Narrow"/>
                <w:noProof/>
                <w:sz w:val="20"/>
              </w:rPr>
              <w:t>činy terorismu, historie vzniku</w:t>
            </w:r>
            <w:r w:rsidR="00797CE6">
              <w:rPr>
                <w:rFonts w:ascii="Arial Narrow" w:hAnsi="Arial Narrow"/>
                <w:noProof/>
                <w:sz w:val="20"/>
              </w:rPr>
              <w:t xml:space="preserve"> </w:t>
            </w:r>
            <w:r w:rsidRPr="00887AF1">
              <w:rPr>
                <w:rFonts w:ascii="Arial Narrow" w:hAnsi="Arial Narrow"/>
                <w:noProof/>
                <w:sz w:val="20"/>
              </w:rPr>
              <w:t>terorismu</w:t>
            </w:r>
          </w:p>
          <w:p w14:paraId="6C8CF71E" w14:textId="77777777" w:rsidR="00797CE6" w:rsidRDefault="00797CE6" w:rsidP="009E5ECD">
            <w:pPr>
              <w:rPr>
                <w:rFonts w:ascii="Arial Narrow" w:hAnsi="Arial Narrow"/>
                <w:noProof/>
                <w:sz w:val="20"/>
              </w:rPr>
            </w:pPr>
            <w:r>
              <w:rPr>
                <w:rFonts w:ascii="Arial Narrow" w:hAnsi="Arial Narrow"/>
                <w:noProof/>
                <w:sz w:val="20"/>
              </w:rPr>
              <w:t>Terorismus v současném světě</w:t>
            </w:r>
          </w:p>
          <w:p w14:paraId="5D9CD40C" w14:textId="05AA2CFF" w:rsidR="00797CE6" w:rsidRPr="00887AF1" w:rsidRDefault="00797CE6" w:rsidP="009E5ECD">
            <w:pPr>
              <w:rPr>
                <w:rFonts w:ascii="Arial Narrow" w:hAnsi="Arial Narrow"/>
                <w:noProof/>
                <w:sz w:val="20"/>
              </w:rPr>
            </w:pPr>
          </w:p>
        </w:tc>
        <w:tc>
          <w:tcPr>
            <w:tcW w:w="1343" w:type="dxa"/>
            <w:vAlign w:val="center"/>
          </w:tcPr>
          <w:p w14:paraId="647FAA59" w14:textId="5F330F7D" w:rsidR="00BA4EF3" w:rsidRPr="00214B05" w:rsidRDefault="00E418CB" w:rsidP="00081459">
            <w:pPr>
              <w:jc w:val="center"/>
              <w:rPr>
                <w:rFonts w:ascii="Arial Narrow" w:hAnsi="Arial Narrow"/>
                <w:bCs/>
                <w:sz w:val="20"/>
              </w:rPr>
            </w:pPr>
            <w:r>
              <w:rPr>
                <w:rFonts w:ascii="Arial Narrow" w:hAnsi="Arial Narrow"/>
                <w:bCs/>
                <w:sz w:val="20"/>
              </w:rPr>
              <w:t>3</w:t>
            </w:r>
          </w:p>
        </w:tc>
      </w:tr>
      <w:tr w:rsidR="00410826" w:rsidRPr="003B4F6C" w14:paraId="26AB5088" w14:textId="77777777" w:rsidTr="00081459">
        <w:tc>
          <w:tcPr>
            <w:tcW w:w="1698" w:type="dxa"/>
          </w:tcPr>
          <w:p w14:paraId="5652A9B2" w14:textId="77777777" w:rsidR="00410826" w:rsidRPr="00214B05" w:rsidRDefault="00410826" w:rsidP="00081459">
            <w:pPr>
              <w:jc w:val="center"/>
              <w:rPr>
                <w:rFonts w:ascii="Arial Narrow" w:hAnsi="Arial Narrow"/>
                <w:noProof/>
                <w:sz w:val="20"/>
              </w:rPr>
            </w:pPr>
          </w:p>
          <w:p w14:paraId="3C450701" w14:textId="77777777" w:rsidR="00410826" w:rsidRPr="00214B05" w:rsidRDefault="00410826" w:rsidP="00081459">
            <w:pPr>
              <w:jc w:val="center"/>
              <w:rPr>
                <w:rFonts w:ascii="Arial Narrow" w:hAnsi="Arial Narrow"/>
                <w:noProof/>
                <w:sz w:val="20"/>
              </w:rPr>
            </w:pPr>
            <w:r w:rsidRPr="00214B05">
              <w:rPr>
                <w:rFonts w:ascii="Arial Narrow" w:hAnsi="Arial Narrow"/>
                <w:noProof/>
                <w:sz w:val="20"/>
              </w:rPr>
              <w:t>únor</w:t>
            </w:r>
          </w:p>
          <w:p w14:paraId="3F2A7613" w14:textId="77777777" w:rsidR="00410826" w:rsidRPr="00214B05" w:rsidRDefault="00410826" w:rsidP="00081459">
            <w:pPr>
              <w:jc w:val="center"/>
              <w:rPr>
                <w:rFonts w:ascii="Arial Narrow" w:hAnsi="Arial Narrow"/>
                <w:noProof/>
                <w:sz w:val="20"/>
              </w:rPr>
            </w:pPr>
          </w:p>
        </w:tc>
        <w:tc>
          <w:tcPr>
            <w:tcW w:w="6169" w:type="dxa"/>
          </w:tcPr>
          <w:p w14:paraId="5B008008" w14:textId="0D68CB5A" w:rsidR="00A10B65" w:rsidRPr="00887AF1" w:rsidRDefault="009E5ECD" w:rsidP="003B0B68">
            <w:pPr>
              <w:rPr>
                <w:rFonts w:ascii="Arial Narrow" w:hAnsi="Arial Narrow"/>
                <w:bCs/>
                <w:noProof/>
                <w:sz w:val="20"/>
              </w:rPr>
            </w:pPr>
            <w:r w:rsidRPr="001574C0">
              <w:rPr>
                <w:rFonts w:ascii="Arial Narrow" w:hAnsi="Arial Narrow"/>
                <w:b/>
                <w:noProof/>
                <w:sz w:val="20"/>
              </w:rPr>
              <w:t>Pojem společnost</w:t>
            </w:r>
            <w:r w:rsidR="00717F44">
              <w:rPr>
                <w:rFonts w:ascii="Arial Narrow" w:hAnsi="Arial Narrow"/>
                <w:bCs/>
                <w:noProof/>
                <w:sz w:val="20"/>
              </w:rPr>
              <w:t xml:space="preserve">  Občanská společnost</w:t>
            </w:r>
            <w:r w:rsidR="00797CE6">
              <w:rPr>
                <w:rFonts w:ascii="Arial Narrow" w:hAnsi="Arial Narrow"/>
                <w:bCs/>
                <w:noProof/>
                <w:sz w:val="20"/>
              </w:rPr>
              <w:t xml:space="preserve">  Společenské organizace</w:t>
            </w:r>
          </w:p>
          <w:p w14:paraId="3D3C9789" w14:textId="77777777" w:rsidR="00410826" w:rsidRPr="00887AF1" w:rsidRDefault="009E5ECD" w:rsidP="003B0B68">
            <w:pPr>
              <w:rPr>
                <w:rFonts w:ascii="Arial Narrow" w:hAnsi="Arial Narrow"/>
                <w:bCs/>
                <w:noProof/>
                <w:sz w:val="20"/>
              </w:rPr>
            </w:pPr>
            <w:r w:rsidRPr="00887AF1">
              <w:rPr>
                <w:rFonts w:ascii="Arial Narrow" w:hAnsi="Arial Narrow"/>
                <w:bCs/>
                <w:noProof/>
                <w:sz w:val="20"/>
              </w:rPr>
              <w:t>Znaky tradiční a moderní společnosti</w:t>
            </w:r>
          </w:p>
          <w:p w14:paraId="7B496023" w14:textId="77777777" w:rsidR="009E5ECD" w:rsidRDefault="009E5ECD" w:rsidP="003B0B68">
            <w:pPr>
              <w:rPr>
                <w:rFonts w:ascii="Arial Narrow" w:hAnsi="Arial Narrow"/>
                <w:bCs/>
                <w:noProof/>
                <w:sz w:val="20"/>
              </w:rPr>
            </w:pPr>
            <w:r w:rsidRPr="00887AF1">
              <w:rPr>
                <w:rFonts w:ascii="Arial Narrow" w:hAnsi="Arial Narrow"/>
                <w:bCs/>
                <w:noProof/>
                <w:sz w:val="20"/>
              </w:rPr>
              <w:t>Hmotná a duchovní kultura</w:t>
            </w:r>
          </w:p>
          <w:p w14:paraId="588E3A6F" w14:textId="1F6B87E7" w:rsidR="00797CE6" w:rsidRPr="00887AF1" w:rsidRDefault="00797CE6" w:rsidP="003B0B68">
            <w:pPr>
              <w:rPr>
                <w:rFonts w:ascii="Arial Narrow" w:hAnsi="Arial Narrow"/>
                <w:bCs/>
                <w:noProof/>
                <w:sz w:val="20"/>
              </w:rPr>
            </w:pPr>
          </w:p>
        </w:tc>
        <w:tc>
          <w:tcPr>
            <w:tcW w:w="1343" w:type="dxa"/>
            <w:vAlign w:val="center"/>
          </w:tcPr>
          <w:p w14:paraId="6364A218" w14:textId="77777777" w:rsidR="00410826" w:rsidRPr="00214B05" w:rsidRDefault="009E5ECD" w:rsidP="00081459">
            <w:pPr>
              <w:jc w:val="center"/>
              <w:rPr>
                <w:rFonts w:ascii="Arial Narrow" w:hAnsi="Arial Narrow"/>
                <w:bCs/>
                <w:sz w:val="20"/>
              </w:rPr>
            </w:pPr>
            <w:r w:rsidRPr="00214B05">
              <w:rPr>
                <w:rFonts w:ascii="Arial Narrow" w:hAnsi="Arial Narrow"/>
                <w:bCs/>
                <w:sz w:val="20"/>
              </w:rPr>
              <w:t>3</w:t>
            </w:r>
          </w:p>
        </w:tc>
      </w:tr>
      <w:tr w:rsidR="00410826" w:rsidRPr="003B4F6C" w14:paraId="1B5C6310" w14:textId="77777777" w:rsidTr="00081459">
        <w:tc>
          <w:tcPr>
            <w:tcW w:w="1698" w:type="dxa"/>
          </w:tcPr>
          <w:p w14:paraId="153D34C5" w14:textId="77777777" w:rsidR="00410826" w:rsidRPr="00214B05" w:rsidRDefault="00410826" w:rsidP="00081459">
            <w:pPr>
              <w:jc w:val="center"/>
              <w:rPr>
                <w:rFonts w:ascii="Arial Narrow" w:hAnsi="Arial Narrow"/>
                <w:noProof/>
                <w:sz w:val="20"/>
              </w:rPr>
            </w:pPr>
          </w:p>
          <w:p w14:paraId="681E285B" w14:textId="77777777" w:rsidR="00410826" w:rsidRPr="00214B05" w:rsidRDefault="00410826" w:rsidP="00081459">
            <w:pPr>
              <w:jc w:val="center"/>
              <w:rPr>
                <w:rFonts w:ascii="Arial Narrow" w:hAnsi="Arial Narrow"/>
                <w:noProof/>
                <w:sz w:val="20"/>
              </w:rPr>
            </w:pPr>
            <w:r w:rsidRPr="00214B05">
              <w:rPr>
                <w:rFonts w:ascii="Arial Narrow" w:hAnsi="Arial Narrow"/>
                <w:noProof/>
                <w:sz w:val="20"/>
              </w:rPr>
              <w:t>březen</w:t>
            </w:r>
          </w:p>
          <w:p w14:paraId="67FF0D23" w14:textId="77777777" w:rsidR="00410826" w:rsidRPr="00214B05" w:rsidRDefault="00410826" w:rsidP="00081459">
            <w:pPr>
              <w:jc w:val="center"/>
              <w:rPr>
                <w:rFonts w:ascii="Arial Narrow" w:hAnsi="Arial Narrow"/>
                <w:noProof/>
                <w:sz w:val="20"/>
              </w:rPr>
            </w:pPr>
          </w:p>
        </w:tc>
        <w:tc>
          <w:tcPr>
            <w:tcW w:w="6169" w:type="dxa"/>
          </w:tcPr>
          <w:p w14:paraId="3EA7EF00" w14:textId="43588197" w:rsidR="00410826" w:rsidRPr="001574C0" w:rsidRDefault="009E5ECD" w:rsidP="003B0B68">
            <w:pPr>
              <w:rPr>
                <w:rFonts w:ascii="Arial Narrow" w:hAnsi="Arial Narrow"/>
                <w:b/>
                <w:bCs/>
                <w:noProof/>
                <w:sz w:val="20"/>
              </w:rPr>
            </w:pPr>
            <w:r w:rsidRPr="001574C0">
              <w:rPr>
                <w:rFonts w:ascii="Arial Narrow" w:hAnsi="Arial Narrow"/>
                <w:b/>
                <w:bCs/>
                <w:noProof/>
                <w:sz w:val="20"/>
              </w:rPr>
              <w:t>Současná česká společnost</w:t>
            </w:r>
          </w:p>
          <w:p w14:paraId="0E9727F5" w14:textId="77777777" w:rsidR="009E5ECD" w:rsidRDefault="009E5ECD" w:rsidP="003B0B68">
            <w:pPr>
              <w:rPr>
                <w:rFonts w:ascii="Arial Narrow" w:hAnsi="Arial Narrow"/>
                <w:noProof/>
                <w:sz w:val="20"/>
              </w:rPr>
            </w:pPr>
            <w:r w:rsidRPr="00887AF1">
              <w:rPr>
                <w:rFonts w:ascii="Arial Narrow" w:hAnsi="Arial Narrow"/>
                <w:noProof/>
                <w:sz w:val="20"/>
              </w:rPr>
              <w:t>Sociální nerovnost a chudoba v současné společnosti</w:t>
            </w:r>
          </w:p>
          <w:p w14:paraId="4B88B36F" w14:textId="73DE2FEC" w:rsidR="001574C0" w:rsidRPr="00887AF1" w:rsidRDefault="001574C0" w:rsidP="003B0B68">
            <w:pPr>
              <w:rPr>
                <w:rFonts w:ascii="Arial Narrow" w:hAnsi="Arial Narrow"/>
                <w:noProof/>
                <w:sz w:val="20"/>
              </w:rPr>
            </w:pPr>
            <w:r>
              <w:rPr>
                <w:rFonts w:ascii="Arial Narrow" w:hAnsi="Arial Narrow"/>
                <w:noProof/>
                <w:sz w:val="20"/>
              </w:rPr>
              <w:t>Teorie elit</w:t>
            </w:r>
          </w:p>
        </w:tc>
        <w:tc>
          <w:tcPr>
            <w:tcW w:w="1343" w:type="dxa"/>
            <w:vAlign w:val="center"/>
          </w:tcPr>
          <w:p w14:paraId="56587A65" w14:textId="77777777" w:rsidR="00410826" w:rsidRPr="00214B05" w:rsidRDefault="009E5ECD" w:rsidP="00081459">
            <w:pPr>
              <w:jc w:val="center"/>
              <w:rPr>
                <w:rFonts w:ascii="Arial Narrow" w:hAnsi="Arial Narrow"/>
                <w:bCs/>
                <w:sz w:val="20"/>
              </w:rPr>
            </w:pPr>
            <w:r w:rsidRPr="00214B05">
              <w:rPr>
                <w:rFonts w:ascii="Arial Narrow" w:hAnsi="Arial Narrow"/>
                <w:bCs/>
                <w:sz w:val="20"/>
              </w:rPr>
              <w:t>4</w:t>
            </w:r>
          </w:p>
        </w:tc>
      </w:tr>
      <w:tr w:rsidR="00410826" w:rsidRPr="003B4F6C" w14:paraId="4082DDD9" w14:textId="77777777" w:rsidTr="00081459">
        <w:tc>
          <w:tcPr>
            <w:tcW w:w="1698" w:type="dxa"/>
          </w:tcPr>
          <w:p w14:paraId="425125A5" w14:textId="77777777" w:rsidR="00410826" w:rsidRPr="00214B05" w:rsidRDefault="00410826" w:rsidP="00081459">
            <w:pPr>
              <w:jc w:val="center"/>
              <w:rPr>
                <w:rFonts w:ascii="Arial Narrow" w:hAnsi="Arial Narrow"/>
                <w:sz w:val="20"/>
              </w:rPr>
            </w:pPr>
          </w:p>
          <w:p w14:paraId="3E1DF3B2" w14:textId="77777777" w:rsidR="00410826" w:rsidRPr="00214B05" w:rsidRDefault="00410826" w:rsidP="00081459">
            <w:pPr>
              <w:jc w:val="center"/>
              <w:rPr>
                <w:rFonts w:ascii="Arial Narrow" w:hAnsi="Arial Narrow"/>
                <w:sz w:val="20"/>
              </w:rPr>
            </w:pPr>
            <w:r w:rsidRPr="00214B05">
              <w:rPr>
                <w:rFonts w:ascii="Arial Narrow" w:hAnsi="Arial Narrow"/>
                <w:sz w:val="20"/>
              </w:rPr>
              <w:t>duben</w:t>
            </w:r>
          </w:p>
          <w:p w14:paraId="1E1ADBD1" w14:textId="77777777" w:rsidR="00410826" w:rsidRPr="00214B05" w:rsidRDefault="00410826" w:rsidP="00081459">
            <w:pPr>
              <w:jc w:val="center"/>
              <w:rPr>
                <w:rFonts w:ascii="Arial Narrow" w:hAnsi="Arial Narrow"/>
                <w:sz w:val="20"/>
              </w:rPr>
            </w:pPr>
          </w:p>
        </w:tc>
        <w:tc>
          <w:tcPr>
            <w:tcW w:w="6169" w:type="dxa"/>
          </w:tcPr>
          <w:p w14:paraId="076FA6D6" w14:textId="2BD5B85D" w:rsidR="001A5A1F" w:rsidRPr="00887AF1" w:rsidRDefault="009E5ECD" w:rsidP="00EF4FEF">
            <w:pPr>
              <w:rPr>
                <w:rFonts w:ascii="Arial Narrow" w:hAnsi="Arial Narrow"/>
                <w:sz w:val="20"/>
              </w:rPr>
            </w:pPr>
            <w:r w:rsidRPr="00887AF1">
              <w:rPr>
                <w:rFonts w:ascii="Arial Narrow" w:hAnsi="Arial Narrow"/>
                <w:sz w:val="20"/>
              </w:rPr>
              <w:t>Rasy, etnika, národy, národnosti</w:t>
            </w:r>
            <w:r w:rsidR="001574C0">
              <w:rPr>
                <w:rFonts w:ascii="Arial Narrow" w:hAnsi="Arial Narrow"/>
                <w:sz w:val="20"/>
              </w:rPr>
              <w:t xml:space="preserve"> </w:t>
            </w:r>
            <w:r w:rsidRPr="00887AF1">
              <w:rPr>
                <w:rFonts w:ascii="Arial Narrow" w:hAnsi="Arial Narrow"/>
                <w:sz w:val="20"/>
              </w:rPr>
              <w:t xml:space="preserve"> Migrace, migranti, azylanti, rozdíly v postavení mužů a žen ve světě a v Evropě</w:t>
            </w:r>
          </w:p>
        </w:tc>
        <w:tc>
          <w:tcPr>
            <w:tcW w:w="1343" w:type="dxa"/>
            <w:vAlign w:val="center"/>
          </w:tcPr>
          <w:p w14:paraId="61602546" w14:textId="4A41551E" w:rsidR="00410826" w:rsidRPr="00214B05" w:rsidRDefault="00E418CB" w:rsidP="00081459">
            <w:pPr>
              <w:jc w:val="center"/>
              <w:rPr>
                <w:rFonts w:ascii="Arial Narrow" w:hAnsi="Arial Narrow"/>
                <w:bCs/>
                <w:sz w:val="20"/>
              </w:rPr>
            </w:pPr>
            <w:r>
              <w:rPr>
                <w:rFonts w:ascii="Arial Narrow" w:hAnsi="Arial Narrow"/>
                <w:bCs/>
                <w:sz w:val="20"/>
              </w:rPr>
              <w:t>3</w:t>
            </w:r>
          </w:p>
        </w:tc>
      </w:tr>
      <w:tr w:rsidR="00410826" w:rsidRPr="003B4F6C" w14:paraId="283B5E4B" w14:textId="77777777" w:rsidTr="00081459">
        <w:tc>
          <w:tcPr>
            <w:tcW w:w="1698" w:type="dxa"/>
          </w:tcPr>
          <w:p w14:paraId="7785AB7D" w14:textId="77777777" w:rsidR="00410826" w:rsidRPr="00214B05" w:rsidRDefault="00410826" w:rsidP="00081459">
            <w:pPr>
              <w:jc w:val="center"/>
              <w:rPr>
                <w:rFonts w:ascii="Arial Narrow" w:hAnsi="Arial Narrow"/>
                <w:sz w:val="20"/>
              </w:rPr>
            </w:pPr>
          </w:p>
          <w:p w14:paraId="5E10DC8F" w14:textId="77777777" w:rsidR="00410826" w:rsidRPr="00214B05" w:rsidRDefault="00410826" w:rsidP="00081459">
            <w:pPr>
              <w:jc w:val="center"/>
              <w:rPr>
                <w:rFonts w:ascii="Arial Narrow" w:hAnsi="Arial Narrow"/>
                <w:sz w:val="20"/>
              </w:rPr>
            </w:pPr>
            <w:r w:rsidRPr="00214B05">
              <w:rPr>
                <w:rFonts w:ascii="Arial Narrow" w:hAnsi="Arial Narrow"/>
                <w:sz w:val="20"/>
              </w:rPr>
              <w:t>květen</w:t>
            </w:r>
          </w:p>
          <w:p w14:paraId="47EA476B" w14:textId="77777777" w:rsidR="00410826" w:rsidRPr="00214B05" w:rsidRDefault="00410826" w:rsidP="00081459">
            <w:pPr>
              <w:jc w:val="center"/>
              <w:rPr>
                <w:rFonts w:ascii="Arial Narrow" w:hAnsi="Arial Narrow"/>
                <w:sz w:val="20"/>
              </w:rPr>
            </w:pPr>
          </w:p>
        </w:tc>
        <w:tc>
          <w:tcPr>
            <w:tcW w:w="6169" w:type="dxa"/>
          </w:tcPr>
          <w:p w14:paraId="01C2BC2D" w14:textId="323A3554" w:rsidR="00410826" w:rsidRPr="00887AF1" w:rsidRDefault="009E5ECD" w:rsidP="00081459">
            <w:pPr>
              <w:rPr>
                <w:rFonts w:ascii="Arial Narrow" w:hAnsi="Arial Narrow"/>
                <w:sz w:val="20"/>
              </w:rPr>
            </w:pPr>
            <w:r w:rsidRPr="001574C0">
              <w:rPr>
                <w:rFonts w:ascii="Arial Narrow" w:hAnsi="Arial Narrow"/>
                <w:b/>
                <w:bCs/>
                <w:sz w:val="20"/>
              </w:rPr>
              <w:t>Víra a ateismus</w:t>
            </w:r>
            <w:r w:rsidR="001574C0">
              <w:rPr>
                <w:rFonts w:ascii="Arial Narrow" w:hAnsi="Arial Narrow"/>
                <w:sz w:val="20"/>
              </w:rPr>
              <w:t xml:space="preserve"> </w:t>
            </w:r>
            <w:r w:rsidRPr="00887AF1">
              <w:rPr>
                <w:rFonts w:ascii="Arial Narrow" w:hAnsi="Arial Narrow"/>
                <w:sz w:val="20"/>
              </w:rPr>
              <w:t xml:space="preserve"> Náboženství v současném světě, v Evropě a v České republice</w:t>
            </w:r>
          </w:p>
          <w:p w14:paraId="26B9B7D5" w14:textId="77777777" w:rsidR="00A10B65" w:rsidRPr="00887AF1" w:rsidRDefault="00A10B65" w:rsidP="00081459">
            <w:pPr>
              <w:rPr>
                <w:rFonts w:ascii="Arial Narrow" w:hAnsi="Arial Narrow"/>
                <w:sz w:val="20"/>
              </w:rPr>
            </w:pPr>
            <w:r w:rsidRPr="00887AF1">
              <w:rPr>
                <w:rFonts w:ascii="Arial Narrow" w:hAnsi="Arial Narrow"/>
                <w:sz w:val="20"/>
              </w:rPr>
              <w:t>Náboženský fundamentalismus</w:t>
            </w:r>
          </w:p>
        </w:tc>
        <w:tc>
          <w:tcPr>
            <w:tcW w:w="1343" w:type="dxa"/>
            <w:vAlign w:val="center"/>
          </w:tcPr>
          <w:p w14:paraId="3DCE23AC" w14:textId="77777777" w:rsidR="00410826" w:rsidRPr="00214B05" w:rsidRDefault="007057D5" w:rsidP="00081459">
            <w:pPr>
              <w:jc w:val="center"/>
              <w:rPr>
                <w:rFonts w:ascii="Arial Narrow" w:hAnsi="Arial Narrow"/>
                <w:bCs/>
                <w:sz w:val="20"/>
              </w:rPr>
            </w:pPr>
            <w:r w:rsidRPr="00214B05">
              <w:rPr>
                <w:rFonts w:ascii="Arial Narrow" w:hAnsi="Arial Narrow"/>
                <w:bCs/>
                <w:sz w:val="20"/>
              </w:rPr>
              <w:t>4</w:t>
            </w:r>
          </w:p>
        </w:tc>
      </w:tr>
      <w:tr w:rsidR="00410826" w:rsidRPr="003B4F6C" w14:paraId="093ACDB8" w14:textId="77777777" w:rsidTr="00081459">
        <w:tc>
          <w:tcPr>
            <w:tcW w:w="1698" w:type="dxa"/>
          </w:tcPr>
          <w:p w14:paraId="089D30CD" w14:textId="77777777" w:rsidR="00410826" w:rsidRPr="00214B05" w:rsidRDefault="00410826" w:rsidP="00081459">
            <w:pPr>
              <w:jc w:val="center"/>
              <w:rPr>
                <w:rFonts w:ascii="Arial Narrow" w:hAnsi="Arial Narrow"/>
                <w:sz w:val="20"/>
              </w:rPr>
            </w:pPr>
          </w:p>
          <w:p w14:paraId="1165DBE0" w14:textId="77777777" w:rsidR="00410826" w:rsidRPr="00214B05" w:rsidRDefault="00410826" w:rsidP="00081459">
            <w:pPr>
              <w:jc w:val="center"/>
              <w:rPr>
                <w:rFonts w:ascii="Arial Narrow" w:hAnsi="Arial Narrow"/>
                <w:sz w:val="20"/>
              </w:rPr>
            </w:pPr>
            <w:r w:rsidRPr="00214B05">
              <w:rPr>
                <w:rFonts w:ascii="Arial Narrow" w:hAnsi="Arial Narrow"/>
                <w:sz w:val="20"/>
              </w:rPr>
              <w:t>červen</w:t>
            </w:r>
          </w:p>
          <w:p w14:paraId="0BB0EB15" w14:textId="77777777" w:rsidR="00410826" w:rsidRPr="00214B05" w:rsidRDefault="00410826" w:rsidP="00081459">
            <w:pPr>
              <w:jc w:val="center"/>
              <w:rPr>
                <w:rFonts w:ascii="Arial Narrow" w:hAnsi="Arial Narrow"/>
                <w:sz w:val="20"/>
              </w:rPr>
            </w:pPr>
          </w:p>
        </w:tc>
        <w:tc>
          <w:tcPr>
            <w:tcW w:w="6169" w:type="dxa"/>
          </w:tcPr>
          <w:p w14:paraId="71FBC0D6" w14:textId="77777777" w:rsidR="00410826" w:rsidRDefault="00366509" w:rsidP="00081459">
            <w:pPr>
              <w:rPr>
                <w:rFonts w:ascii="Arial Narrow" w:hAnsi="Arial Narrow"/>
                <w:b/>
                <w:bCs/>
                <w:sz w:val="20"/>
              </w:rPr>
            </w:pPr>
            <w:r w:rsidRPr="00B67A11">
              <w:rPr>
                <w:rFonts w:ascii="Arial Narrow" w:hAnsi="Arial Narrow"/>
                <w:b/>
                <w:bCs/>
                <w:sz w:val="20"/>
              </w:rPr>
              <w:t>Globalizace</w:t>
            </w:r>
          </w:p>
          <w:p w14:paraId="1D373BC7" w14:textId="340FD8A6" w:rsidR="00B67A11" w:rsidRPr="00B67A11" w:rsidRDefault="00B67A11" w:rsidP="00081459">
            <w:pPr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Důsledky globalizace</w:t>
            </w:r>
          </w:p>
        </w:tc>
        <w:tc>
          <w:tcPr>
            <w:tcW w:w="1343" w:type="dxa"/>
            <w:vAlign w:val="center"/>
          </w:tcPr>
          <w:p w14:paraId="6AFD0F24" w14:textId="77777777" w:rsidR="00410826" w:rsidRPr="00214B05" w:rsidRDefault="009E5ECD" w:rsidP="00081459">
            <w:pPr>
              <w:jc w:val="center"/>
              <w:rPr>
                <w:rFonts w:ascii="Arial Narrow" w:hAnsi="Arial Narrow"/>
                <w:bCs/>
                <w:sz w:val="20"/>
              </w:rPr>
            </w:pPr>
            <w:r w:rsidRPr="00214B05">
              <w:rPr>
                <w:rFonts w:ascii="Arial Narrow" w:hAnsi="Arial Narrow"/>
                <w:bCs/>
                <w:sz w:val="20"/>
              </w:rPr>
              <w:t>2</w:t>
            </w:r>
          </w:p>
        </w:tc>
      </w:tr>
      <w:tr w:rsidR="00410826" w:rsidRPr="003B4F6C" w14:paraId="6613574F" w14:textId="77777777" w:rsidTr="00081459">
        <w:trPr>
          <w:cantSplit/>
          <w:trHeight w:val="621"/>
        </w:trPr>
        <w:tc>
          <w:tcPr>
            <w:tcW w:w="7867" w:type="dxa"/>
            <w:gridSpan w:val="2"/>
            <w:shd w:val="pct10" w:color="000000" w:fill="FFFFFF"/>
          </w:tcPr>
          <w:p w14:paraId="2FF2C637" w14:textId="77777777" w:rsidR="00410826" w:rsidRPr="00887AF1" w:rsidRDefault="00410826" w:rsidP="00081459">
            <w:pPr>
              <w:pStyle w:val="Nadpis2"/>
              <w:tabs>
                <w:tab w:val="left" w:pos="5529"/>
              </w:tabs>
              <w:jc w:val="left"/>
              <w:rPr>
                <w:rFonts w:ascii="Arial Narrow" w:hAnsi="Arial Narrow"/>
                <w:b/>
                <w:bCs/>
                <w:sz w:val="20"/>
              </w:rPr>
            </w:pPr>
          </w:p>
          <w:p w14:paraId="0FAAF291" w14:textId="64602FD3" w:rsidR="00410826" w:rsidRPr="00887AF1" w:rsidRDefault="00887AF1" w:rsidP="00081459">
            <w:pPr>
              <w:pStyle w:val="Nadpis2"/>
              <w:tabs>
                <w:tab w:val="left" w:pos="5529"/>
              </w:tabs>
              <w:jc w:val="left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 xml:space="preserve">                                                                                                                                                 H</w:t>
            </w:r>
            <w:r w:rsidR="00410826" w:rsidRPr="00887AF1">
              <w:rPr>
                <w:rFonts w:ascii="Arial Narrow" w:hAnsi="Arial Narrow"/>
                <w:sz w:val="20"/>
              </w:rPr>
              <w:t>odin</w:t>
            </w:r>
            <w:r w:rsidR="00366509" w:rsidRPr="00887AF1">
              <w:rPr>
                <w:rFonts w:ascii="Arial Narrow" w:hAnsi="Arial Narrow"/>
                <w:sz w:val="20"/>
              </w:rPr>
              <w:t xml:space="preserve"> </w:t>
            </w:r>
            <w:r w:rsidR="00410826" w:rsidRPr="00887AF1">
              <w:rPr>
                <w:rFonts w:ascii="Arial Narrow" w:hAnsi="Arial Narrow"/>
                <w:sz w:val="20"/>
              </w:rPr>
              <w:t>celkem</w:t>
            </w:r>
          </w:p>
        </w:tc>
        <w:tc>
          <w:tcPr>
            <w:tcW w:w="1343" w:type="dxa"/>
            <w:shd w:val="pct10" w:color="000000" w:fill="FFFFFF"/>
            <w:vAlign w:val="center"/>
          </w:tcPr>
          <w:p w14:paraId="2C285C33" w14:textId="77777777" w:rsidR="00410826" w:rsidRPr="00214B05" w:rsidRDefault="00410826" w:rsidP="00081459">
            <w:pPr>
              <w:jc w:val="center"/>
              <w:rPr>
                <w:rFonts w:ascii="Arial Narrow" w:hAnsi="Arial Narrow"/>
                <w:bCs/>
                <w:sz w:val="20"/>
              </w:rPr>
            </w:pPr>
          </w:p>
          <w:p w14:paraId="2365DADC" w14:textId="77777777" w:rsidR="00410826" w:rsidRPr="00214B05" w:rsidRDefault="009E5ECD" w:rsidP="00081459">
            <w:pPr>
              <w:jc w:val="center"/>
              <w:rPr>
                <w:rFonts w:ascii="Arial Narrow" w:hAnsi="Arial Narrow"/>
                <w:bCs/>
                <w:sz w:val="20"/>
              </w:rPr>
            </w:pPr>
            <w:r w:rsidRPr="00214B05">
              <w:rPr>
                <w:rFonts w:ascii="Arial Narrow" w:hAnsi="Arial Narrow"/>
                <w:bCs/>
                <w:sz w:val="20"/>
              </w:rPr>
              <w:t>33</w:t>
            </w:r>
          </w:p>
          <w:p w14:paraId="1589E498" w14:textId="77777777" w:rsidR="00410826" w:rsidRPr="00214B05" w:rsidRDefault="00410826" w:rsidP="00081459">
            <w:pPr>
              <w:jc w:val="center"/>
              <w:rPr>
                <w:rFonts w:ascii="Arial Narrow" w:hAnsi="Arial Narrow"/>
                <w:bCs/>
                <w:sz w:val="20"/>
              </w:rPr>
            </w:pPr>
          </w:p>
        </w:tc>
      </w:tr>
    </w:tbl>
    <w:p w14:paraId="0F096577" w14:textId="47C77E78" w:rsidR="00BA4EF3" w:rsidRPr="00214B05" w:rsidRDefault="00214B05" w:rsidP="00BB311F">
      <w:pPr>
        <w:rPr>
          <w:rFonts w:ascii="Arial Narrow" w:hAnsi="Arial Narrow"/>
          <w:bCs/>
          <w:sz w:val="20"/>
        </w:rPr>
      </w:pPr>
      <w:r w:rsidRPr="00214B05">
        <w:rPr>
          <w:rFonts w:ascii="Arial Narrow" w:hAnsi="Arial Narrow"/>
          <w:bCs/>
          <w:sz w:val="20"/>
        </w:rPr>
        <w:t xml:space="preserve">Doporučená </w:t>
      </w:r>
      <w:proofErr w:type="gramStart"/>
      <w:r w:rsidRPr="00214B05">
        <w:rPr>
          <w:rFonts w:ascii="Arial Narrow" w:hAnsi="Arial Narrow"/>
          <w:bCs/>
          <w:sz w:val="20"/>
        </w:rPr>
        <w:t>literatura:</w:t>
      </w:r>
      <w:r>
        <w:rPr>
          <w:rFonts w:ascii="Arial Narrow" w:hAnsi="Arial Narrow"/>
          <w:bCs/>
          <w:sz w:val="20"/>
        </w:rPr>
        <w:t xml:space="preserve">  Základy</w:t>
      </w:r>
      <w:proofErr w:type="gramEnd"/>
      <w:r>
        <w:rPr>
          <w:rFonts w:ascii="Arial Narrow" w:hAnsi="Arial Narrow"/>
          <w:bCs/>
          <w:sz w:val="20"/>
        </w:rPr>
        <w:t xml:space="preserve"> společenských věd, </w:t>
      </w:r>
      <w:proofErr w:type="spellStart"/>
      <w:r>
        <w:rPr>
          <w:rFonts w:ascii="Arial Narrow" w:hAnsi="Arial Narrow"/>
          <w:bCs/>
          <w:sz w:val="20"/>
        </w:rPr>
        <w:t>Mg</w:t>
      </w:r>
      <w:r w:rsidR="00802EBF">
        <w:rPr>
          <w:rFonts w:ascii="Arial Narrow" w:hAnsi="Arial Narrow"/>
          <w:bCs/>
          <w:sz w:val="20"/>
        </w:rPr>
        <w:t>r.</w:t>
      </w:r>
      <w:r>
        <w:rPr>
          <w:rFonts w:ascii="Arial Narrow" w:hAnsi="Arial Narrow"/>
          <w:bCs/>
          <w:sz w:val="20"/>
        </w:rPr>
        <w:t>Jan</w:t>
      </w:r>
      <w:proofErr w:type="spellEnd"/>
      <w:r>
        <w:rPr>
          <w:rFonts w:ascii="Arial Narrow" w:hAnsi="Arial Narrow"/>
          <w:bCs/>
          <w:sz w:val="20"/>
        </w:rPr>
        <w:t xml:space="preserve"> Dvořák, DIDAKTIS BRNO 2008</w:t>
      </w:r>
    </w:p>
    <w:p w14:paraId="1C420A21" w14:textId="77777777" w:rsidR="00214B05" w:rsidRPr="00887AF1" w:rsidRDefault="00214B05" w:rsidP="00BB311F">
      <w:pPr>
        <w:rPr>
          <w:rFonts w:ascii="Arial Narrow" w:hAnsi="Arial Narrow"/>
          <w:b/>
          <w:szCs w:val="24"/>
        </w:rPr>
      </w:pPr>
    </w:p>
    <w:p w14:paraId="521DA282" w14:textId="6824D6C3" w:rsidR="00887AF1" w:rsidRDefault="00214B05" w:rsidP="00774AB8">
      <w:pPr>
        <w:rPr>
          <w:rFonts w:ascii="Arial Narrow" w:hAnsi="Arial Narrow"/>
          <w:sz w:val="20"/>
        </w:rPr>
      </w:pPr>
      <w:r>
        <w:rPr>
          <w:rFonts w:ascii="Arial Narrow" w:hAnsi="Arial Narrow"/>
          <w:sz w:val="20"/>
        </w:rPr>
        <w:t>Z</w:t>
      </w:r>
      <w:r w:rsidR="006F35C5" w:rsidRPr="00887AF1">
        <w:rPr>
          <w:rFonts w:ascii="Arial Narrow" w:hAnsi="Arial Narrow"/>
          <w:sz w:val="20"/>
        </w:rPr>
        <w:t>pracoval:</w:t>
      </w:r>
      <w:r w:rsidR="00887AF1">
        <w:rPr>
          <w:rFonts w:ascii="Arial Narrow" w:hAnsi="Arial Narrow"/>
          <w:sz w:val="20"/>
        </w:rPr>
        <w:t xml:space="preserve">  Ing. Zden</w:t>
      </w:r>
      <w:r w:rsidR="001574C0">
        <w:rPr>
          <w:rFonts w:ascii="Arial Narrow" w:hAnsi="Arial Narrow"/>
          <w:sz w:val="20"/>
        </w:rPr>
        <w:t>ě</w:t>
      </w:r>
      <w:r w:rsidR="00887AF1">
        <w:rPr>
          <w:rFonts w:ascii="Arial Narrow" w:hAnsi="Arial Narrow"/>
          <w:sz w:val="20"/>
        </w:rPr>
        <w:t>k Kovář</w:t>
      </w:r>
    </w:p>
    <w:p w14:paraId="5C698DD3" w14:textId="4B4B9211" w:rsidR="001574C0" w:rsidRDefault="00887AF1" w:rsidP="00214B05">
      <w:pPr>
        <w:pStyle w:val="Odstavecseseznamem"/>
        <w:ind w:left="3690"/>
        <w:rPr>
          <w:rFonts w:ascii="Arial Narrow" w:hAnsi="Arial Narrow"/>
          <w:b/>
          <w:bCs/>
          <w:sz w:val="20"/>
        </w:rPr>
      </w:pPr>
      <w:r w:rsidRPr="00214B05">
        <w:rPr>
          <w:rFonts w:ascii="Arial Narrow" w:hAnsi="Arial Narrow"/>
          <w:b/>
          <w:bCs/>
          <w:sz w:val="20"/>
        </w:rPr>
        <w:t>Schválil:  Ing</w:t>
      </w:r>
      <w:r w:rsidRPr="00214B05">
        <w:rPr>
          <w:rFonts w:ascii="Arial Narrow" w:hAnsi="Arial Narrow"/>
          <w:sz w:val="20"/>
        </w:rPr>
        <w:t xml:space="preserve">. </w:t>
      </w:r>
      <w:r w:rsidRPr="00214B05">
        <w:rPr>
          <w:rFonts w:ascii="Arial Narrow" w:hAnsi="Arial Narrow"/>
          <w:b/>
          <w:bCs/>
          <w:sz w:val="20"/>
        </w:rPr>
        <w:t>Anna Luxová</w:t>
      </w:r>
    </w:p>
    <w:p w14:paraId="2D2F732A" w14:textId="1061D5B2" w:rsidR="00802EBF" w:rsidRDefault="00802EBF" w:rsidP="00214B05">
      <w:pPr>
        <w:pStyle w:val="Odstavecseseznamem"/>
        <w:ind w:left="3690"/>
        <w:rPr>
          <w:rFonts w:ascii="Arial Narrow" w:hAnsi="Arial Narrow"/>
          <w:b/>
          <w:bCs/>
          <w:sz w:val="20"/>
        </w:rPr>
      </w:pPr>
    </w:p>
    <w:p w14:paraId="144FD36D" w14:textId="77777777" w:rsidR="00802EBF" w:rsidRDefault="00802EBF" w:rsidP="00214B05">
      <w:pPr>
        <w:pStyle w:val="Odstavecseseznamem"/>
        <w:ind w:left="3690"/>
        <w:rPr>
          <w:rFonts w:ascii="Arial Narrow" w:hAnsi="Arial Narrow"/>
          <w:b/>
          <w:bCs/>
          <w:sz w:val="20"/>
        </w:rPr>
      </w:pPr>
    </w:p>
    <w:p w14:paraId="4634DC3C" w14:textId="77777777" w:rsidR="001574C0" w:rsidRDefault="001574C0" w:rsidP="00214B05">
      <w:pPr>
        <w:pStyle w:val="Odstavecseseznamem"/>
        <w:ind w:left="3690"/>
        <w:rPr>
          <w:rFonts w:ascii="Arial Narrow" w:hAnsi="Arial Narrow"/>
          <w:b/>
          <w:bCs/>
          <w:sz w:val="20"/>
        </w:rPr>
      </w:pPr>
    </w:p>
    <w:p w14:paraId="7686520E" w14:textId="5872C678" w:rsidR="00026BCC" w:rsidRPr="00214B05" w:rsidRDefault="00026BCC" w:rsidP="00214B05">
      <w:pPr>
        <w:pStyle w:val="Odstavecseseznamem"/>
        <w:ind w:left="3690"/>
        <w:rPr>
          <w:rFonts w:ascii="Verdana" w:hAnsi="Verdana"/>
          <w:sz w:val="20"/>
        </w:rPr>
      </w:pPr>
      <w:r w:rsidRPr="00214B05">
        <w:rPr>
          <w:rFonts w:ascii="Arial Narrow" w:hAnsi="Arial Narrow"/>
          <w:b/>
          <w:bCs/>
          <w:sz w:val="20"/>
        </w:rPr>
        <w:tab/>
      </w:r>
      <w:r w:rsidRPr="00214B05">
        <w:rPr>
          <w:rFonts w:ascii="Verdana" w:hAnsi="Verdana"/>
          <w:sz w:val="20"/>
        </w:rPr>
        <w:tab/>
      </w:r>
      <w:r w:rsidRPr="00214B05">
        <w:rPr>
          <w:rFonts w:ascii="Verdana" w:hAnsi="Verdana"/>
          <w:sz w:val="20"/>
        </w:rPr>
        <w:tab/>
        <w:t xml:space="preserve">      </w:t>
      </w:r>
      <w:r w:rsidRPr="00214B05">
        <w:rPr>
          <w:rFonts w:ascii="Verdana" w:hAnsi="Verdana"/>
          <w:sz w:val="20"/>
        </w:rPr>
        <w:tab/>
      </w:r>
      <w:r w:rsidRPr="00214B05">
        <w:rPr>
          <w:rFonts w:ascii="Verdana" w:hAnsi="Verdana"/>
          <w:iCs/>
          <w:sz w:val="20"/>
        </w:rPr>
        <w:t xml:space="preserve">       </w:t>
      </w:r>
      <w:r w:rsidR="00070223" w:rsidRPr="00214B05">
        <w:rPr>
          <w:rFonts w:ascii="Verdana" w:hAnsi="Verdana"/>
          <w:iCs/>
          <w:sz w:val="20"/>
        </w:rPr>
        <w:t xml:space="preserve">          </w:t>
      </w:r>
      <w:r w:rsidRPr="00214B05">
        <w:rPr>
          <w:rFonts w:ascii="Verdana" w:hAnsi="Verdana"/>
          <w:iCs/>
          <w:sz w:val="20"/>
        </w:rPr>
        <w:t xml:space="preserve"> </w:t>
      </w:r>
    </w:p>
    <w:sectPr w:rsidR="00026BCC" w:rsidRPr="00214B05" w:rsidSect="00484524">
      <w:pgSz w:w="11906" w:h="16838"/>
      <w:pgMar w:top="567" w:right="1134" w:bottom="1418" w:left="1418" w:header="709" w:footer="709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altName w:val="Arial Narrow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A314E1"/>
    <w:multiLevelType w:val="singleLevel"/>
    <w:tmpl w:val="0405000F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1" w15:restartNumberingAfterBreak="0">
    <w:nsid w:val="2E2914AE"/>
    <w:multiLevelType w:val="singleLevel"/>
    <w:tmpl w:val="310E4CE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39E37518"/>
    <w:multiLevelType w:val="singleLevel"/>
    <w:tmpl w:val="0405000F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3" w15:restartNumberingAfterBreak="0">
    <w:nsid w:val="3A0520A1"/>
    <w:multiLevelType w:val="singleLevel"/>
    <w:tmpl w:val="0405000F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4" w15:restartNumberingAfterBreak="0">
    <w:nsid w:val="5B2C6D20"/>
    <w:multiLevelType w:val="hybridMultilevel"/>
    <w:tmpl w:val="704A22CC"/>
    <w:lvl w:ilvl="0" w:tplc="0405000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801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873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9450" w:hanging="360"/>
      </w:pPr>
      <w:rPr>
        <w:rFonts w:ascii="Wingdings" w:hAnsi="Wingdings" w:hint="default"/>
      </w:rPr>
    </w:lvl>
  </w:abstractNum>
  <w:abstractNum w:abstractNumId="5" w15:restartNumberingAfterBreak="0">
    <w:nsid w:val="5CE921FC"/>
    <w:multiLevelType w:val="multilevel"/>
    <w:tmpl w:val="A17CA2B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680"/>
        </w:tabs>
        <w:ind w:left="680" w:hanging="680"/>
      </w:pPr>
      <w:rPr>
        <w:rFonts w:ascii="Arial Black" w:hAnsi="Arial Black" w:hint="default"/>
        <w:sz w:val="36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20" w:hanging="720"/>
      </w:pPr>
      <w:rPr>
        <w:rFonts w:ascii="Arial Black" w:hAnsi="Arial Black" w:hint="default"/>
        <w:sz w:val="32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72544857"/>
    <w:multiLevelType w:val="singleLevel"/>
    <w:tmpl w:val="0405000F"/>
    <w:lvl w:ilvl="0">
      <w:start w:val="36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7" w15:restartNumberingAfterBreak="0">
    <w:nsid w:val="798B09E8"/>
    <w:multiLevelType w:val="singleLevel"/>
    <w:tmpl w:val="0405000F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8" w15:restartNumberingAfterBreak="0">
    <w:nsid w:val="7C854589"/>
    <w:multiLevelType w:val="singleLevel"/>
    <w:tmpl w:val="B1D47D8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6"/>
  </w:num>
  <w:num w:numId="3">
    <w:abstractNumId w:val="7"/>
  </w:num>
  <w:num w:numId="4">
    <w:abstractNumId w:val="0"/>
  </w:num>
  <w:num w:numId="5">
    <w:abstractNumId w:val="3"/>
  </w:num>
  <w:num w:numId="6">
    <w:abstractNumId w:val="8"/>
  </w:num>
  <w:num w:numId="7">
    <w:abstractNumId w:val="1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5900"/>
    <w:rsid w:val="00006228"/>
    <w:rsid w:val="00026BCC"/>
    <w:rsid w:val="00044E56"/>
    <w:rsid w:val="00060E4B"/>
    <w:rsid w:val="00070223"/>
    <w:rsid w:val="00071600"/>
    <w:rsid w:val="00072E4B"/>
    <w:rsid w:val="000744F3"/>
    <w:rsid w:val="000764CD"/>
    <w:rsid w:val="00090B9B"/>
    <w:rsid w:val="000A21AB"/>
    <w:rsid w:val="000A3DD0"/>
    <w:rsid w:val="000B3168"/>
    <w:rsid w:val="000F1051"/>
    <w:rsid w:val="000F5FAD"/>
    <w:rsid w:val="0010488A"/>
    <w:rsid w:val="00147F59"/>
    <w:rsid w:val="001574C0"/>
    <w:rsid w:val="00162FD9"/>
    <w:rsid w:val="001725E7"/>
    <w:rsid w:val="00175C1D"/>
    <w:rsid w:val="001973DC"/>
    <w:rsid w:val="001979AE"/>
    <w:rsid w:val="001A5A1F"/>
    <w:rsid w:val="001C1AC2"/>
    <w:rsid w:val="001E40E9"/>
    <w:rsid w:val="00214B05"/>
    <w:rsid w:val="00272312"/>
    <w:rsid w:val="00366509"/>
    <w:rsid w:val="00383C7F"/>
    <w:rsid w:val="00410826"/>
    <w:rsid w:val="0046681F"/>
    <w:rsid w:val="00484524"/>
    <w:rsid w:val="004A6110"/>
    <w:rsid w:val="004A70FE"/>
    <w:rsid w:val="004C6753"/>
    <w:rsid w:val="004D12EC"/>
    <w:rsid w:val="004D7145"/>
    <w:rsid w:val="004E0FEE"/>
    <w:rsid w:val="004E70E2"/>
    <w:rsid w:val="00503878"/>
    <w:rsid w:val="00505A3A"/>
    <w:rsid w:val="005277B5"/>
    <w:rsid w:val="0055077C"/>
    <w:rsid w:val="005A71A7"/>
    <w:rsid w:val="005C3137"/>
    <w:rsid w:val="005C477A"/>
    <w:rsid w:val="005F6D87"/>
    <w:rsid w:val="00601DC6"/>
    <w:rsid w:val="00637587"/>
    <w:rsid w:val="006432B6"/>
    <w:rsid w:val="00654EF2"/>
    <w:rsid w:val="006878A2"/>
    <w:rsid w:val="006C77E2"/>
    <w:rsid w:val="006D6A0E"/>
    <w:rsid w:val="006F1DBB"/>
    <w:rsid w:val="006F35C5"/>
    <w:rsid w:val="0070360E"/>
    <w:rsid w:val="007057D5"/>
    <w:rsid w:val="0070597B"/>
    <w:rsid w:val="007121D7"/>
    <w:rsid w:val="00717F44"/>
    <w:rsid w:val="00721F09"/>
    <w:rsid w:val="0076400C"/>
    <w:rsid w:val="007701E6"/>
    <w:rsid w:val="00774AB8"/>
    <w:rsid w:val="0079775B"/>
    <w:rsid w:val="00797CE6"/>
    <w:rsid w:val="007F3064"/>
    <w:rsid w:val="00802EBF"/>
    <w:rsid w:val="00812210"/>
    <w:rsid w:val="00844370"/>
    <w:rsid w:val="00846B0B"/>
    <w:rsid w:val="00852615"/>
    <w:rsid w:val="00855900"/>
    <w:rsid w:val="0086426A"/>
    <w:rsid w:val="008775CD"/>
    <w:rsid w:val="00882135"/>
    <w:rsid w:val="00887AF1"/>
    <w:rsid w:val="00891359"/>
    <w:rsid w:val="008C5EA6"/>
    <w:rsid w:val="009042B0"/>
    <w:rsid w:val="0094391F"/>
    <w:rsid w:val="009609E9"/>
    <w:rsid w:val="00962BAD"/>
    <w:rsid w:val="009B44F9"/>
    <w:rsid w:val="009C0619"/>
    <w:rsid w:val="009D3301"/>
    <w:rsid w:val="009E5ECD"/>
    <w:rsid w:val="00A10B65"/>
    <w:rsid w:val="00A1626F"/>
    <w:rsid w:val="00A47D17"/>
    <w:rsid w:val="00A51AA3"/>
    <w:rsid w:val="00AA08D5"/>
    <w:rsid w:val="00AB43E6"/>
    <w:rsid w:val="00AE22DA"/>
    <w:rsid w:val="00B118E9"/>
    <w:rsid w:val="00B25EE6"/>
    <w:rsid w:val="00B42B52"/>
    <w:rsid w:val="00B46C68"/>
    <w:rsid w:val="00B473B7"/>
    <w:rsid w:val="00B64218"/>
    <w:rsid w:val="00B67A11"/>
    <w:rsid w:val="00B77B8F"/>
    <w:rsid w:val="00BA4EF3"/>
    <w:rsid w:val="00BB311F"/>
    <w:rsid w:val="00BB3506"/>
    <w:rsid w:val="00BB5471"/>
    <w:rsid w:val="00BC60A2"/>
    <w:rsid w:val="00C241BC"/>
    <w:rsid w:val="00C25644"/>
    <w:rsid w:val="00C36966"/>
    <w:rsid w:val="00C86289"/>
    <w:rsid w:val="00CF6680"/>
    <w:rsid w:val="00D038A7"/>
    <w:rsid w:val="00D207E8"/>
    <w:rsid w:val="00D209C8"/>
    <w:rsid w:val="00D55AD4"/>
    <w:rsid w:val="00D60D98"/>
    <w:rsid w:val="00D95C0E"/>
    <w:rsid w:val="00DA4C1A"/>
    <w:rsid w:val="00DB2CEF"/>
    <w:rsid w:val="00E07044"/>
    <w:rsid w:val="00E21B89"/>
    <w:rsid w:val="00E418CB"/>
    <w:rsid w:val="00E44CCE"/>
    <w:rsid w:val="00E51AC7"/>
    <w:rsid w:val="00E57771"/>
    <w:rsid w:val="00E75648"/>
    <w:rsid w:val="00E76272"/>
    <w:rsid w:val="00E800D7"/>
    <w:rsid w:val="00E975EC"/>
    <w:rsid w:val="00EB3C31"/>
    <w:rsid w:val="00EB4EED"/>
    <w:rsid w:val="00EC4078"/>
    <w:rsid w:val="00ED2CAD"/>
    <w:rsid w:val="00EF4FEF"/>
    <w:rsid w:val="00F07D76"/>
    <w:rsid w:val="00F10568"/>
    <w:rsid w:val="00F15D6D"/>
    <w:rsid w:val="00F415A8"/>
    <w:rsid w:val="00F6004C"/>
    <w:rsid w:val="00F93B87"/>
    <w:rsid w:val="00FA5A5A"/>
    <w:rsid w:val="00FD2865"/>
    <w:rsid w:val="00FF4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6B91348"/>
  <w15:docId w15:val="{0BD65169-C64C-4E9C-8D4B-4244EC75FA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B42B52"/>
    <w:rPr>
      <w:sz w:val="24"/>
    </w:rPr>
  </w:style>
  <w:style w:type="paragraph" w:styleId="Nadpis1">
    <w:name w:val="heading 1"/>
    <w:basedOn w:val="Normln"/>
    <w:next w:val="Normln"/>
    <w:qFormat/>
    <w:rsid w:val="00B42B52"/>
    <w:pPr>
      <w:keepNext/>
      <w:outlineLvl w:val="0"/>
    </w:pPr>
    <w:rPr>
      <w:b/>
      <w:sz w:val="28"/>
    </w:rPr>
  </w:style>
  <w:style w:type="paragraph" w:styleId="Nadpis2">
    <w:name w:val="heading 2"/>
    <w:basedOn w:val="Normln"/>
    <w:next w:val="Normln"/>
    <w:qFormat/>
    <w:rsid w:val="00B42B52"/>
    <w:pPr>
      <w:keepNext/>
      <w:jc w:val="right"/>
      <w:outlineLvl w:val="1"/>
    </w:pPr>
    <w:rPr>
      <w:sz w:val="28"/>
    </w:rPr>
  </w:style>
  <w:style w:type="paragraph" w:styleId="Nadpis3">
    <w:name w:val="heading 3"/>
    <w:basedOn w:val="Normln"/>
    <w:next w:val="Normln"/>
    <w:qFormat/>
    <w:rsid w:val="00B42B52"/>
    <w:pPr>
      <w:keepNext/>
      <w:ind w:left="6372"/>
      <w:outlineLvl w:val="2"/>
    </w:pPr>
    <w:rPr>
      <w:b/>
      <w:sz w:val="28"/>
    </w:rPr>
  </w:style>
  <w:style w:type="paragraph" w:styleId="Nadpis4">
    <w:name w:val="heading 4"/>
    <w:basedOn w:val="Normln"/>
    <w:next w:val="Normln"/>
    <w:qFormat/>
    <w:rsid w:val="00B42B52"/>
    <w:pPr>
      <w:keepNext/>
      <w:jc w:val="center"/>
      <w:outlineLvl w:val="3"/>
    </w:pPr>
    <w:rPr>
      <w:b/>
      <w:sz w:val="28"/>
    </w:rPr>
  </w:style>
  <w:style w:type="paragraph" w:styleId="Nadpis5">
    <w:name w:val="heading 5"/>
    <w:basedOn w:val="Normln"/>
    <w:next w:val="Normln"/>
    <w:qFormat/>
    <w:rsid w:val="00B42B52"/>
    <w:pPr>
      <w:keepNext/>
      <w:jc w:val="center"/>
      <w:outlineLvl w:val="4"/>
    </w:pPr>
    <w:rPr>
      <w:sz w:val="28"/>
    </w:rPr>
  </w:style>
  <w:style w:type="paragraph" w:styleId="Nadpis6">
    <w:name w:val="heading 6"/>
    <w:basedOn w:val="Normln"/>
    <w:next w:val="Zkladntext"/>
    <w:qFormat/>
    <w:rsid w:val="00B42B52"/>
    <w:pPr>
      <w:keepNext/>
      <w:widowControl w:val="0"/>
      <w:spacing w:before="120" w:after="80"/>
      <w:jc w:val="both"/>
      <w:outlineLvl w:val="5"/>
    </w:pPr>
    <w:rPr>
      <w:rFonts w:ascii="Arial" w:hAnsi="Arial"/>
      <w:b/>
      <w:i/>
      <w:snapToGrid w:val="0"/>
      <w:spacing w:val="8"/>
      <w:kern w:val="28"/>
    </w:rPr>
  </w:style>
  <w:style w:type="paragraph" w:styleId="Nadpis7">
    <w:name w:val="heading 7"/>
    <w:basedOn w:val="Normln"/>
    <w:next w:val="Zkladntext"/>
    <w:qFormat/>
    <w:rsid w:val="00B42B52"/>
    <w:pPr>
      <w:keepNext/>
      <w:widowControl w:val="0"/>
      <w:spacing w:before="80" w:after="60"/>
      <w:jc w:val="both"/>
      <w:outlineLvl w:val="6"/>
    </w:pPr>
    <w:rPr>
      <w:rFonts w:ascii="Arial" w:hAnsi="Arial"/>
      <w:b/>
      <w:snapToGrid w:val="0"/>
      <w:spacing w:val="8"/>
      <w:kern w:val="28"/>
    </w:rPr>
  </w:style>
  <w:style w:type="paragraph" w:styleId="Nadpis8">
    <w:name w:val="heading 8"/>
    <w:basedOn w:val="Normln"/>
    <w:next w:val="Zkladntext"/>
    <w:qFormat/>
    <w:rsid w:val="00B42B52"/>
    <w:pPr>
      <w:keepNext/>
      <w:widowControl w:val="0"/>
      <w:spacing w:before="80" w:after="60"/>
      <w:jc w:val="both"/>
      <w:outlineLvl w:val="7"/>
    </w:pPr>
    <w:rPr>
      <w:rFonts w:ascii="Arial" w:hAnsi="Arial"/>
      <w:b/>
      <w:i/>
      <w:snapToGrid w:val="0"/>
      <w:spacing w:val="8"/>
      <w:kern w:val="28"/>
    </w:rPr>
  </w:style>
  <w:style w:type="paragraph" w:styleId="Nadpis9">
    <w:name w:val="heading 9"/>
    <w:basedOn w:val="Normln"/>
    <w:next w:val="Zkladntext"/>
    <w:qFormat/>
    <w:rsid w:val="00B42B52"/>
    <w:pPr>
      <w:keepNext/>
      <w:widowControl w:val="0"/>
      <w:spacing w:before="80" w:after="60"/>
      <w:jc w:val="both"/>
      <w:outlineLvl w:val="8"/>
    </w:pPr>
    <w:rPr>
      <w:rFonts w:ascii="Arial" w:hAnsi="Arial"/>
      <w:b/>
      <w:i/>
      <w:snapToGrid w:val="0"/>
      <w:spacing w:val="8"/>
      <w:kern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odsazen">
    <w:name w:val="Body Text Indent"/>
    <w:basedOn w:val="Normln"/>
    <w:rsid w:val="00B42B52"/>
    <w:pPr>
      <w:widowControl w:val="0"/>
      <w:tabs>
        <w:tab w:val="left" w:pos="-1560"/>
        <w:tab w:val="left" w:pos="-1134"/>
        <w:tab w:val="left" w:pos="-709"/>
        <w:tab w:val="left" w:pos="-426"/>
        <w:tab w:val="left" w:pos="-284"/>
        <w:tab w:val="left" w:pos="-142"/>
      </w:tabs>
      <w:ind w:left="567"/>
      <w:jc w:val="both"/>
    </w:pPr>
    <w:rPr>
      <w:rFonts w:ascii="Arial" w:hAnsi="Arial"/>
      <w:snapToGrid w:val="0"/>
      <w:sz w:val="22"/>
    </w:rPr>
  </w:style>
  <w:style w:type="paragraph" w:styleId="Zkladntextodsazen2">
    <w:name w:val="Body Text Indent 2"/>
    <w:basedOn w:val="Normln"/>
    <w:rsid w:val="00B42B52"/>
    <w:pPr>
      <w:widowControl w:val="0"/>
      <w:tabs>
        <w:tab w:val="left" w:pos="-1560"/>
        <w:tab w:val="left" w:pos="-1134"/>
        <w:tab w:val="left" w:pos="-709"/>
        <w:tab w:val="left" w:pos="-426"/>
        <w:tab w:val="left" w:pos="-284"/>
        <w:tab w:val="left" w:pos="-142"/>
        <w:tab w:val="left" w:pos="2127"/>
        <w:tab w:val="left" w:pos="7938"/>
      </w:tabs>
      <w:ind w:left="2124"/>
    </w:pPr>
    <w:rPr>
      <w:rFonts w:ascii="Arial" w:hAnsi="Arial"/>
      <w:snapToGrid w:val="0"/>
      <w:sz w:val="22"/>
    </w:rPr>
  </w:style>
  <w:style w:type="paragraph" w:styleId="Zkladntext">
    <w:name w:val="Body Text"/>
    <w:basedOn w:val="Normln"/>
    <w:rsid w:val="00B42B52"/>
    <w:pPr>
      <w:spacing w:after="120"/>
    </w:pPr>
  </w:style>
  <w:style w:type="table" w:styleId="Mkatabulky">
    <w:name w:val="Table Grid"/>
    <w:basedOn w:val="Normlntabulka"/>
    <w:uiPriority w:val="59"/>
    <w:rsid w:val="00D207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214B0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639F2E-D5D7-447C-8314-F68CCA7D56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322</Words>
  <Characters>1905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SOUe - Novovysočanská 48, Praha 9</vt:lpstr>
    </vt:vector>
  </TitlesOfParts>
  <Company/>
  <LinksUpToDate>false</LinksUpToDate>
  <CharactersWithSpaces>2223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SOUe - Novovysočanská 48, Praha 9</dc:title>
  <dc:subject/>
  <dc:creator>Spitalsky</dc:creator>
  <cp:keywords/>
  <cp:lastModifiedBy>Ing. Jiří Egrt</cp:lastModifiedBy>
  <cp:revision>4</cp:revision>
  <cp:lastPrinted>2014-09-11T11:10:00Z</cp:lastPrinted>
  <dcterms:created xsi:type="dcterms:W3CDTF">2022-12-07T12:47:00Z</dcterms:created>
  <dcterms:modified xsi:type="dcterms:W3CDTF">2022-12-07T13:11:00Z</dcterms:modified>
</cp:coreProperties>
</file>